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D9238" w14:textId="77777777" w:rsidR="00923B6A" w:rsidRPr="00923B6A" w:rsidRDefault="00E51697" w:rsidP="00A37301">
      <w:pPr>
        <w:rPr>
          <w:rFonts w:ascii="Times New Roman" w:hAnsi="Times New Roman" w:cs="Times New Roman"/>
          <w:bCs/>
          <w:sz w:val="26"/>
          <w:szCs w:val="26"/>
        </w:rPr>
      </w:pPr>
      <w:r w:rsidRPr="00C64B83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6704" behindDoc="1" locked="0" layoutInCell="1" allowOverlap="1" wp14:anchorId="5690C55A" wp14:editId="0AEFE0F2">
            <wp:simplePos x="0" y="0"/>
            <wp:positionH relativeFrom="column">
              <wp:posOffset>44450</wp:posOffset>
            </wp:positionH>
            <wp:positionV relativeFrom="paragraph">
              <wp:posOffset>-139065</wp:posOffset>
            </wp:positionV>
            <wp:extent cx="819150" cy="849923"/>
            <wp:effectExtent l="0" t="0" r="0" b="0"/>
            <wp:wrapNone/>
            <wp:docPr id="7" name="Рисунок 2" descr="C:\Users\diana\Documents\Эмблема БГУ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ana\Documents\Эмблема БГУ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"/>
                    <a:stretch/>
                  </pic:blipFill>
                  <pic:spPr bwMode="auto">
                    <a:xfrm>
                      <a:off x="0" y="0"/>
                      <a:ext cx="819150" cy="849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9FF3659" w14:textId="77777777" w:rsidR="00E51697" w:rsidRDefault="00E51697" w:rsidP="005C462D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ED4E386" w14:textId="77777777" w:rsidR="002E2A7A" w:rsidRDefault="00E51697" w:rsidP="005C462D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64B83">
        <w:rPr>
          <w:noProof/>
          <w:lang w:eastAsia="ru-RU"/>
        </w:rPr>
        <w:drawing>
          <wp:anchor distT="0" distB="0" distL="114300" distR="114300" simplePos="0" relativeHeight="251666944" behindDoc="1" locked="0" layoutInCell="1" allowOverlap="1" wp14:anchorId="2F954FD3" wp14:editId="0E241611">
            <wp:simplePos x="0" y="0"/>
            <wp:positionH relativeFrom="column">
              <wp:posOffset>-41910</wp:posOffset>
            </wp:positionH>
            <wp:positionV relativeFrom="paragraph">
              <wp:posOffset>148590</wp:posOffset>
            </wp:positionV>
            <wp:extent cx="950595" cy="914400"/>
            <wp:effectExtent l="0" t="0" r="0" b="0"/>
            <wp:wrapNone/>
            <wp:docPr id="6" name="Рисунок 4" descr="Эмблем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Эмблема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2A7A">
        <w:rPr>
          <w:rFonts w:ascii="Times New Roman" w:hAnsi="Times New Roman" w:cs="Times New Roman"/>
          <w:b/>
          <w:bCs/>
          <w:sz w:val="26"/>
          <w:szCs w:val="26"/>
        </w:rPr>
        <w:t>ИНФОРМАЦИОННОЕ ПИСЬМО</w:t>
      </w:r>
    </w:p>
    <w:p w14:paraId="58297ACC" w14:textId="77777777" w:rsidR="00E51697" w:rsidRDefault="00E51697" w:rsidP="00E5169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A58CC42" w14:textId="77777777" w:rsidR="00E51697" w:rsidRDefault="00E51697" w:rsidP="00E51697">
      <w:pPr>
        <w:tabs>
          <w:tab w:val="left" w:pos="945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4BA0EC3F" w14:textId="77777777" w:rsidR="00A37301" w:rsidRDefault="00A37301" w:rsidP="003E0C3E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779418C8" w14:textId="77777777" w:rsidR="002E2A7A" w:rsidRDefault="002E2A7A" w:rsidP="003E0C3E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 коллег</w:t>
      </w:r>
      <w:r w:rsidR="003E0C3E">
        <w:rPr>
          <w:rFonts w:ascii="Times New Roman" w:hAnsi="Times New Roman" w:cs="Times New Roman"/>
          <w:sz w:val="26"/>
          <w:szCs w:val="26"/>
        </w:rPr>
        <w:t>и,</w:t>
      </w:r>
    </w:p>
    <w:p w14:paraId="0787A014" w14:textId="77777777" w:rsidR="00005B78" w:rsidRPr="009347BE" w:rsidRDefault="005C462D" w:rsidP="009347B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069">
        <w:rPr>
          <w:rFonts w:ascii="Times New Roman" w:hAnsi="Times New Roman" w:cs="Times New Roman"/>
          <w:bCs/>
          <w:i/>
          <w:sz w:val="28"/>
          <w:szCs w:val="28"/>
        </w:rPr>
        <w:t>к</w:t>
      </w:r>
      <w:r w:rsidR="003E0C3E" w:rsidRPr="00B73069">
        <w:rPr>
          <w:rFonts w:ascii="Times New Roman" w:hAnsi="Times New Roman" w:cs="Times New Roman"/>
          <w:bCs/>
          <w:i/>
          <w:sz w:val="28"/>
          <w:szCs w:val="28"/>
        </w:rPr>
        <w:t>афедра криминалистики, судебных экспертиз и юридической психологии Байкальского государственного университета</w:t>
      </w:r>
      <w:r w:rsidR="003E0C3E" w:rsidRPr="009347BE">
        <w:rPr>
          <w:rFonts w:ascii="Times New Roman" w:hAnsi="Times New Roman" w:cs="Times New Roman"/>
          <w:bCs/>
          <w:sz w:val="28"/>
          <w:szCs w:val="28"/>
        </w:rPr>
        <w:t xml:space="preserve"> приглашает принять  участие во</w:t>
      </w:r>
      <w:r w:rsidR="003E0C3E" w:rsidRPr="009347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2A7A" w:rsidRPr="009347BE">
        <w:rPr>
          <w:rFonts w:ascii="Times New Roman" w:hAnsi="Times New Roman" w:cs="Times New Roman"/>
          <w:sz w:val="28"/>
          <w:szCs w:val="28"/>
        </w:rPr>
        <w:t>Всероссийской научно-практической конфе</w:t>
      </w:r>
      <w:r w:rsidR="00005B78" w:rsidRPr="009347BE">
        <w:rPr>
          <w:rFonts w:ascii="Times New Roman" w:hAnsi="Times New Roman" w:cs="Times New Roman"/>
          <w:sz w:val="28"/>
          <w:szCs w:val="28"/>
        </w:rPr>
        <w:t>ренции «</w:t>
      </w:r>
      <w:r w:rsidR="00005B78" w:rsidRPr="009347BE">
        <w:rPr>
          <w:rFonts w:ascii="Times New Roman" w:hAnsi="Times New Roman" w:cs="Times New Roman"/>
          <w:b/>
          <w:sz w:val="28"/>
          <w:szCs w:val="28"/>
        </w:rPr>
        <w:t xml:space="preserve">Научное обеспечение </w:t>
      </w:r>
      <w:r w:rsidR="002E2A7A" w:rsidRPr="009347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ECA" w:rsidRPr="009347BE">
        <w:rPr>
          <w:rFonts w:ascii="Times New Roman" w:hAnsi="Times New Roman" w:cs="Times New Roman"/>
          <w:b/>
          <w:sz w:val="28"/>
          <w:szCs w:val="28"/>
        </w:rPr>
        <w:t>раскрытия, расследования и предупреждения преступлений</w:t>
      </w:r>
      <w:r w:rsidR="00005B78" w:rsidRPr="009347BE">
        <w:rPr>
          <w:rFonts w:ascii="Times New Roman" w:hAnsi="Times New Roman" w:cs="Times New Roman"/>
          <w:sz w:val="28"/>
          <w:szCs w:val="28"/>
        </w:rPr>
        <w:t>», посвященной 70-летию доктора юридических наук, про</w:t>
      </w:r>
      <w:r w:rsidR="00DA5ECA" w:rsidRPr="009347BE">
        <w:rPr>
          <w:rFonts w:ascii="Times New Roman" w:hAnsi="Times New Roman" w:cs="Times New Roman"/>
          <w:sz w:val="28"/>
          <w:szCs w:val="28"/>
        </w:rPr>
        <w:t xml:space="preserve">фессора, заслуженного юриста РФ, заслуженного юриста Республики Бурятии, почётного профессора БГУ Александра Алексеевича </w:t>
      </w:r>
      <w:r w:rsidR="00005B78" w:rsidRPr="009347BE">
        <w:rPr>
          <w:rFonts w:ascii="Times New Roman" w:hAnsi="Times New Roman" w:cs="Times New Roman"/>
          <w:sz w:val="28"/>
          <w:szCs w:val="28"/>
        </w:rPr>
        <w:t xml:space="preserve">Протасевича </w:t>
      </w:r>
      <w:r w:rsidR="002E2A7A" w:rsidRPr="009347BE">
        <w:rPr>
          <w:rFonts w:ascii="Times New Roman" w:hAnsi="Times New Roman" w:cs="Times New Roman"/>
          <w:sz w:val="28"/>
          <w:szCs w:val="28"/>
        </w:rPr>
        <w:t>(далее – Конференция).</w:t>
      </w:r>
      <w:r w:rsidR="006011F1" w:rsidRPr="009347BE">
        <w:rPr>
          <w:rFonts w:ascii="Times New Roman" w:hAnsi="Times New Roman" w:cs="Times New Roman"/>
          <w:sz w:val="28"/>
          <w:szCs w:val="28"/>
        </w:rPr>
        <w:t xml:space="preserve"> </w:t>
      </w:r>
      <w:r w:rsidR="006011F1" w:rsidRPr="00B73069">
        <w:rPr>
          <w:rFonts w:ascii="Times New Roman" w:hAnsi="Times New Roman" w:cs="Times New Roman"/>
          <w:i/>
          <w:sz w:val="28"/>
          <w:szCs w:val="28"/>
        </w:rPr>
        <w:t>Конференция проводится при поддержке Союза криминалистов и криминологов</w:t>
      </w:r>
      <w:r w:rsidR="006011F1" w:rsidRPr="009347BE">
        <w:rPr>
          <w:rFonts w:ascii="Times New Roman" w:hAnsi="Times New Roman" w:cs="Times New Roman"/>
          <w:i/>
          <w:sz w:val="28"/>
          <w:szCs w:val="28"/>
        </w:rPr>
        <w:t>.</w:t>
      </w:r>
    </w:p>
    <w:p w14:paraId="7914D6A2" w14:textId="77777777" w:rsidR="00005B78" w:rsidRPr="009347BE" w:rsidRDefault="002E0F15" w:rsidP="009347B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Конференция состоится </w:t>
      </w:r>
      <w:r w:rsidR="003E0C3E" w:rsidRPr="009347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3E0C3E" w:rsidRPr="009347BE">
        <w:rPr>
          <w:rFonts w:ascii="Times New Roman" w:hAnsi="Times New Roman" w:cs="Times New Roman"/>
          <w:sz w:val="28"/>
          <w:szCs w:val="28"/>
        </w:rPr>
        <w:t xml:space="preserve"> декабря 2022 г. </w:t>
      </w:r>
      <w:r w:rsidR="00005B78" w:rsidRPr="009347BE">
        <w:rPr>
          <w:rFonts w:ascii="Times New Roman" w:hAnsi="Times New Roman" w:cs="Times New Roman"/>
          <w:sz w:val="28"/>
          <w:szCs w:val="28"/>
        </w:rPr>
        <w:t>Место проведения Конференции: ФГОУВО «Байкальский государственный университет», г. Иркутск, ул. Ленина, 11, корпус 2-301 (зал Ученого совета БГУ).</w:t>
      </w:r>
      <w:r w:rsidR="004406EE">
        <w:rPr>
          <w:rFonts w:ascii="Times New Roman" w:hAnsi="Times New Roman" w:cs="Times New Roman"/>
          <w:sz w:val="28"/>
          <w:szCs w:val="28"/>
        </w:rPr>
        <w:t xml:space="preserve"> Начало конференции в 13.3</w:t>
      </w:r>
      <w:r w:rsidR="003E0C3E" w:rsidRPr="009347BE">
        <w:rPr>
          <w:rFonts w:ascii="Times New Roman" w:hAnsi="Times New Roman" w:cs="Times New Roman"/>
          <w:sz w:val="28"/>
          <w:szCs w:val="28"/>
        </w:rPr>
        <w:t>0.</w:t>
      </w:r>
      <w:r w:rsidR="004406EE">
        <w:rPr>
          <w:rFonts w:ascii="Times New Roman" w:hAnsi="Times New Roman" w:cs="Times New Roman"/>
          <w:sz w:val="28"/>
          <w:szCs w:val="28"/>
        </w:rPr>
        <w:t xml:space="preserve"> Регистрация участников начнётся в 13.00.</w:t>
      </w:r>
    </w:p>
    <w:p w14:paraId="2F7B0DF9" w14:textId="77777777" w:rsidR="002E2A7A" w:rsidRPr="009347BE" w:rsidRDefault="002E2A7A" w:rsidP="009347B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7BE">
        <w:rPr>
          <w:rFonts w:ascii="Times New Roman" w:hAnsi="Times New Roman" w:cs="Times New Roman"/>
          <w:sz w:val="28"/>
          <w:szCs w:val="28"/>
        </w:rPr>
        <w:t>Для участия в Конференции приглашаются сотрудники научн</w:t>
      </w:r>
      <w:r w:rsidR="00005B78" w:rsidRPr="009347BE">
        <w:rPr>
          <w:rFonts w:ascii="Times New Roman" w:hAnsi="Times New Roman" w:cs="Times New Roman"/>
          <w:sz w:val="28"/>
          <w:szCs w:val="28"/>
        </w:rPr>
        <w:t>ых и образовательных учреждений</w:t>
      </w:r>
      <w:r w:rsidRPr="009347BE">
        <w:rPr>
          <w:rFonts w:ascii="Times New Roman" w:hAnsi="Times New Roman" w:cs="Times New Roman"/>
          <w:sz w:val="28"/>
          <w:szCs w:val="28"/>
        </w:rPr>
        <w:t xml:space="preserve"> Российс</w:t>
      </w:r>
      <w:r w:rsidR="00005B78" w:rsidRPr="009347BE">
        <w:rPr>
          <w:rFonts w:ascii="Times New Roman" w:hAnsi="Times New Roman" w:cs="Times New Roman"/>
          <w:sz w:val="28"/>
          <w:szCs w:val="28"/>
        </w:rPr>
        <w:t>кой Федерации</w:t>
      </w:r>
      <w:r w:rsidRPr="009347BE">
        <w:rPr>
          <w:rFonts w:ascii="Times New Roman" w:hAnsi="Times New Roman" w:cs="Times New Roman"/>
          <w:sz w:val="28"/>
          <w:szCs w:val="28"/>
        </w:rPr>
        <w:t>, аспиранты и адъюнкты, а также практические работники органов предварительного расследования, прокуратуры, судебной системы, адвокатуры, судебно-экспертных учреждений.</w:t>
      </w:r>
    </w:p>
    <w:p w14:paraId="1ED3CC85" w14:textId="77777777" w:rsidR="002E2A7A" w:rsidRPr="009347BE" w:rsidRDefault="002E2A7A" w:rsidP="009347B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7BE">
        <w:rPr>
          <w:rFonts w:ascii="Times New Roman" w:hAnsi="Times New Roman" w:cs="Times New Roman"/>
          <w:sz w:val="28"/>
          <w:szCs w:val="28"/>
        </w:rPr>
        <w:t>В ходе Конференции предполагается пр</w:t>
      </w:r>
      <w:r w:rsidR="00DA5ECA" w:rsidRPr="009347BE">
        <w:rPr>
          <w:rFonts w:ascii="Times New Roman" w:hAnsi="Times New Roman" w:cs="Times New Roman"/>
          <w:sz w:val="28"/>
          <w:szCs w:val="28"/>
        </w:rPr>
        <w:t>оведения пленарного заседания и</w:t>
      </w:r>
      <w:r w:rsidR="00005B78" w:rsidRPr="009347BE">
        <w:rPr>
          <w:rFonts w:ascii="Times New Roman" w:hAnsi="Times New Roman" w:cs="Times New Roman"/>
          <w:sz w:val="28"/>
          <w:szCs w:val="28"/>
        </w:rPr>
        <w:t xml:space="preserve"> дискуссионных площадок</w:t>
      </w:r>
      <w:r w:rsidRPr="009347BE">
        <w:rPr>
          <w:rFonts w:ascii="Times New Roman" w:hAnsi="Times New Roman" w:cs="Times New Roman"/>
          <w:sz w:val="28"/>
          <w:szCs w:val="28"/>
        </w:rPr>
        <w:t>:</w:t>
      </w:r>
    </w:p>
    <w:p w14:paraId="3E59D399" w14:textId="77777777" w:rsidR="002E2A7A" w:rsidRPr="009347BE" w:rsidRDefault="00005B78" w:rsidP="009347B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7BE">
        <w:rPr>
          <w:rFonts w:ascii="Times New Roman" w:hAnsi="Times New Roman" w:cs="Times New Roman"/>
          <w:sz w:val="28"/>
          <w:szCs w:val="28"/>
        </w:rPr>
        <w:t xml:space="preserve">– </w:t>
      </w:r>
      <w:r w:rsidR="00DA5ECA" w:rsidRPr="009347BE">
        <w:rPr>
          <w:rFonts w:ascii="Times New Roman" w:hAnsi="Times New Roman" w:cs="Times New Roman"/>
          <w:sz w:val="28"/>
          <w:szCs w:val="28"/>
        </w:rPr>
        <w:t>Криминалистическая наука и научно-технический прогресс</w:t>
      </w:r>
      <w:r w:rsidR="00A175B0">
        <w:rPr>
          <w:rFonts w:ascii="Times New Roman" w:hAnsi="Times New Roman" w:cs="Times New Roman"/>
          <w:sz w:val="28"/>
          <w:szCs w:val="28"/>
        </w:rPr>
        <w:t>:</w:t>
      </w:r>
      <w:r w:rsidR="00A175B0" w:rsidRPr="00A175B0">
        <w:rPr>
          <w:rFonts w:ascii="Times New Roman" w:hAnsi="Times New Roman" w:cs="Times New Roman"/>
          <w:sz w:val="26"/>
          <w:szCs w:val="26"/>
        </w:rPr>
        <w:t xml:space="preserve"> </w:t>
      </w:r>
      <w:r w:rsidR="00A175B0">
        <w:rPr>
          <w:rFonts w:ascii="Times New Roman" w:hAnsi="Times New Roman" w:cs="Times New Roman"/>
          <w:sz w:val="26"/>
          <w:szCs w:val="26"/>
        </w:rPr>
        <w:t>оптимизация, соотношение традиций и инновационных подходов</w:t>
      </w:r>
      <w:r w:rsidR="002E2A7A" w:rsidRPr="009347BE">
        <w:rPr>
          <w:rFonts w:ascii="Times New Roman" w:hAnsi="Times New Roman" w:cs="Times New Roman"/>
          <w:sz w:val="28"/>
          <w:szCs w:val="28"/>
        </w:rPr>
        <w:t>;</w:t>
      </w:r>
    </w:p>
    <w:p w14:paraId="171760C9" w14:textId="77777777" w:rsidR="002E2A7A" w:rsidRDefault="006011F1" w:rsidP="009347B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7BE">
        <w:rPr>
          <w:rFonts w:ascii="Times New Roman" w:hAnsi="Times New Roman" w:cs="Times New Roman"/>
          <w:sz w:val="28"/>
          <w:szCs w:val="28"/>
        </w:rPr>
        <w:t xml:space="preserve">– </w:t>
      </w:r>
      <w:r w:rsidR="00DA5ECA" w:rsidRPr="009347BE">
        <w:rPr>
          <w:rFonts w:ascii="Times New Roman" w:hAnsi="Times New Roman" w:cs="Times New Roman"/>
          <w:sz w:val="28"/>
          <w:szCs w:val="28"/>
        </w:rPr>
        <w:t>Современное судебно-экспертное сопровождение раскрытия и расследования</w:t>
      </w:r>
      <w:r w:rsidR="00882259" w:rsidRPr="009347BE">
        <w:rPr>
          <w:rFonts w:ascii="Times New Roman" w:hAnsi="Times New Roman" w:cs="Times New Roman"/>
          <w:sz w:val="28"/>
          <w:szCs w:val="28"/>
        </w:rPr>
        <w:t xml:space="preserve"> пре</w:t>
      </w:r>
      <w:r w:rsidR="00DA5ECA" w:rsidRPr="009347BE">
        <w:rPr>
          <w:rFonts w:ascii="Times New Roman" w:hAnsi="Times New Roman" w:cs="Times New Roman"/>
          <w:sz w:val="28"/>
          <w:szCs w:val="28"/>
        </w:rPr>
        <w:t>ступлений</w:t>
      </w:r>
      <w:r w:rsidR="00A175B0">
        <w:rPr>
          <w:rFonts w:ascii="Times New Roman" w:hAnsi="Times New Roman" w:cs="Times New Roman"/>
          <w:sz w:val="28"/>
          <w:szCs w:val="28"/>
        </w:rPr>
        <w:t>;</w:t>
      </w:r>
    </w:p>
    <w:p w14:paraId="76E8CE71" w14:textId="77777777" w:rsidR="00A175B0" w:rsidRPr="009347BE" w:rsidRDefault="00A175B0" w:rsidP="009347B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7B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Криминалистическая профилактика: разработка основ, проблемы реализации.</w:t>
      </w:r>
    </w:p>
    <w:p w14:paraId="5C44B392" w14:textId="77777777" w:rsidR="002E2A7A" w:rsidRPr="009347BE" w:rsidRDefault="001E4A69" w:rsidP="009347B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7BE">
        <w:rPr>
          <w:rFonts w:ascii="Times New Roman" w:hAnsi="Times New Roman" w:cs="Times New Roman"/>
          <w:sz w:val="28"/>
          <w:szCs w:val="28"/>
        </w:rPr>
        <w:lastRenderedPageBreak/>
        <w:t>Конференция будет проводиться</w:t>
      </w:r>
      <w:r w:rsidR="002E2A7A" w:rsidRPr="009347BE">
        <w:rPr>
          <w:rFonts w:ascii="Times New Roman" w:hAnsi="Times New Roman" w:cs="Times New Roman"/>
          <w:sz w:val="28"/>
          <w:szCs w:val="28"/>
        </w:rPr>
        <w:t xml:space="preserve"> в смешанном формате</w:t>
      </w:r>
      <w:r w:rsidR="00882259" w:rsidRPr="009347BE">
        <w:rPr>
          <w:rFonts w:ascii="Times New Roman" w:hAnsi="Times New Roman" w:cs="Times New Roman"/>
          <w:sz w:val="28"/>
          <w:szCs w:val="28"/>
        </w:rPr>
        <w:t>.</w:t>
      </w:r>
      <w:r w:rsidR="002E2A7A" w:rsidRPr="009347BE">
        <w:rPr>
          <w:rFonts w:ascii="Times New Roman" w:hAnsi="Times New Roman" w:cs="Times New Roman"/>
          <w:sz w:val="28"/>
          <w:szCs w:val="28"/>
        </w:rPr>
        <w:t xml:space="preserve"> Одновременно всем желающим будет предоставлена возможность </w:t>
      </w:r>
      <w:r w:rsidR="002E2A7A" w:rsidRPr="009347BE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2E2A7A" w:rsidRPr="009347BE">
        <w:rPr>
          <w:rFonts w:ascii="Times New Roman" w:hAnsi="Times New Roman" w:cs="Times New Roman"/>
          <w:sz w:val="28"/>
          <w:szCs w:val="28"/>
        </w:rPr>
        <w:t>-участия в Конференции посредством использован</w:t>
      </w:r>
      <w:r w:rsidR="00882259" w:rsidRPr="009347BE">
        <w:rPr>
          <w:rFonts w:ascii="Times New Roman" w:hAnsi="Times New Roman" w:cs="Times New Roman"/>
          <w:sz w:val="28"/>
          <w:szCs w:val="28"/>
        </w:rPr>
        <w:t xml:space="preserve">ия системы видеоконференцсвязи </w:t>
      </w:r>
      <w:r w:rsidR="00882259" w:rsidRPr="009347BE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4406EE">
        <w:rPr>
          <w:rFonts w:ascii="Times New Roman" w:hAnsi="Times New Roman" w:cs="Times New Roman"/>
          <w:sz w:val="28"/>
          <w:szCs w:val="28"/>
        </w:rPr>
        <w:t xml:space="preserve"> (ссылка будет выслана за сутки до начала работы конференции)</w:t>
      </w:r>
      <w:r w:rsidR="002E2A7A" w:rsidRPr="009347BE">
        <w:rPr>
          <w:rFonts w:ascii="Times New Roman" w:hAnsi="Times New Roman" w:cs="Times New Roman"/>
          <w:sz w:val="28"/>
          <w:szCs w:val="28"/>
        </w:rPr>
        <w:t>.</w:t>
      </w:r>
    </w:p>
    <w:p w14:paraId="52A9BEE1" w14:textId="77777777" w:rsidR="004714F0" w:rsidRPr="009347BE" w:rsidRDefault="004714F0" w:rsidP="009347BE">
      <w:pPr>
        <w:pStyle w:val="2"/>
        <w:spacing w:after="0" w:line="276" w:lineRule="auto"/>
        <w:ind w:firstLine="539"/>
        <w:jc w:val="both"/>
        <w:rPr>
          <w:sz w:val="28"/>
          <w:szCs w:val="28"/>
        </w:rPr>
      </w:pPr>
      <w:r w:rsidRPr="009347BE">
        <w:rPr>
          <w:sz w:val="28"/>
          <w:szCs w:val="28"/>
        </w:rPr>
        <w:t xml:space="preserve">Для формирования программы конференции просим Вас подтвердить свое участие, заполнив заявку и отправить ее </w:t>
      </w:r>
      <w:r w:rsidR="002E0F15">
        <w:rPr>
          <w:b/>
          <w:i/>
          <w:iCs/>
          <w:sz w:val="28"/>
          <w:szCs w:val="28"/>
        </w:rPr>
        <w:t>до 10</w:t>
      </w:r>
      <w:r w:rsidRPr="009347BE">
        <w:rPr>
          <w:b/>
          <w:i/>
          <w:iCs/>
          <w:sz w:val="28"/>
          <w:szCs w:val="28"/>
        </w:rPr>
        <w:t xml:space="preserve"> декабря 2022</w:t>
      </w:r>
      <w:r w:rsidRPr="009347BE">
        <w:rPr>
          <w:iCs/>
          <w:sz w:val="28"/>
          <w:szCs w:val="28"/>
        </w:rPr>
        <w:t xml:space="preserve"> г.</w:t>
      </w:r>
      <w:r w:rsidRPr="009347BE">
        <w:rPr>
          <w:sz w:val="28"/>
          <w:szCs w:val="28"/>
        </w:rPr>
        <w:t xml:space="preserve"> </w:t>
      </w:r>
    </w:p>
    <w:p w14:paraId="550CAB95" w14:textId="77777777" w:rsidR="004714F0" w:rsidRPr="006D02BE" w:rsidRDefault="004714F0" w:rsidP="009347B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7BE">
        <w:rPr>
          <w:rFonts w:ascii="Times New Roman" w:hAnsi="Times New Roman" w:cs="Times New Roman"/>
          <w:sz w:val="28"/>
          <w:szCs w:val="28"/>
        </w:rPr>
        <w:t xml:space="preserve">По итогам Конференции будет издан сборник научных трудов, включенный в базу РИНЦ. Статьи для публикации просим направлять </w:t>
      </w:r>
      <w:r w:rsidRPr="009347BE">
        <w:rPr>
          <w:rFonts w:ascii="Times New Roman" w:hAnsi="Times New Roman" w:cs="Times New Roman"/>
          <w:b/>
          <w:i/>
          <w:sz w:val="28"/>
          <w:szCs w:val="28"/>
        </w:rPr>
        <w:t>до 16.01.2023 г</w:t>
      </w:r>
      <w:r w:rsidRPr="009347BE">
        <w:rPr>
          <w:rFonts w:ascii="Times New Roman" w:hAnsi="Times New Roman" w:cs="Times New Roman"/>
          <w:sz w:val="28"/>
          <w:szCs w:val="28"/>
        </w:rPr>
        <w:t xml:space="preserve">. на электронный адрес: </w:t>
      </w:r>
      <w:r w:rsidR="00B73069" w:rsidRPr="006D02BE">
        <w:rPr>
          <w:rFonts w:ascii="Times New Roman" w:hAnsi="Times New Roman" w:cs="Times New Roman"/>
          <w:b/>
          <w:sz w:val="28"/>
          <w:szCs w:val="28"/>
          <w:lang w:val="en-US"/>
        </w:rPr>
        <w:t>kaf</w:t>
      </w:r>
      <w:r w:rsidRPr="006D02B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B73069" w:rsidRPr="006D02BE">
        <w:rPr>
          <w:rFonts w:ascii="Times New Roman" w:hAnsi="Times New Roman" w:cs="Times New Roman"/>
          <w:b/>
          <w:sz w:val="28"/>
          <w:szCs w:val="28"/>
          <w:lang w:val="en-US"/>
        </w:rPr>
        <w:t>crim</w:t>
      </w:r>
      <w:proofErr w:type="spellEnd"/>
      <w:r w:rsidR="00B73069" w:rsidRPr="006D02BE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="00B73069" w:rsidRPr="006D02BE">
        <w:rPr>
          <w:rFonts w:ascii="Times New Roman" w:hAnsi="Times New Roman" w:cs="Times New Roman"/>
          <w:b/>
          <w:sz w:val="28"/>
          <w:szCs w:val="28"/>
          <w:lang w:val="en-US"/>
        </w:rPr>
        <w:t>bgu</w:t>
      </w:r>
      <w:proofErr w:type="spellEnd"/>
      <w:r w:rsidR="00B73069" w:rsidRPr="006D02B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B73069" w:rsidRPr="006D02BE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6D02BE" w:rsidRPr="006D02BE">
        <w:rPr>
          <w:rFonts w:ascii="Times New Roman" w:hAnsi="Times New Roman" w:cs="Times New Roman"/>
          <w:b/>
          <w:sz w:val="28"/>
          <w:szCs w:val="28"/>
        </w:rPr>
        <w:t>/</w:t>
      </w:r>
    </w:p>
    <w:p w14:paraId="621F57E8" w14:textId="77777777" w:rsidR="004714F0" w:rsidRPr="009347BE" w:rsidRDefault="004714F0" w:rsidP="009347B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7BE">
        <w:rPr>
          <w:rFonts w:ascii="Times New Roman" w:hAnsi="Times New Roman" w:cs="Times New Roman"/>
          <w:sz w:val="28"/>
          <w:szCs w:val="28"/>
        </w:rPr>
        <w:t xml:space="preserve">По желанию авторов статьи, соответствующие требованиям </w:t>
      </w:r>
      <w:r w:rsidR="005C462D" w:rsidRPr="009347BE">
        <w:rPr>
          <w:rFonts w:ascii="Times New Roman" w:hAnsi="Times New Roman" w:cs="Times New Roman"/>
          <w:sz w:val="28"/>
          <w:szCs w:val="28"/>
        </w:rPr>
        <w:t>научных журналов БГУ, входящих в П</w:t>
      </w:r>
      <w:r w:rsidRPr="009347BE">
        <w:rPr>
          <w:rFonts w:ascii="Times New Roman" w:hAnsi="Times New Roman" w:cs="Times New Roman"/>
          <w:sz w:val="28"/>
          <w:szCs w:val="28"/>
        </w:rPr>
        <w:t xml:space="preserve">еречень  </w:t>
      </w:r>
      <w:r w:rsidR="005C462D" w:rsidRPr="009347BE">
        <w:rPr>
          <w:rFonts w:ascii="Times New Roman" w:hAnsi="Times New Roman" w:cs="Times New Roman"/>
          <w:sz w:val="28"/>
          <w:szCs w:val="28"/>
        </w:rPr>
        <w:t>ВАК, и по решению редколлегий</w:t>
      </w:r>
      <w:r w:rsidRPr="009347BE">
        <w:rPr>
          <w:rFonts w:ascii="Times New Roman" w:hAnsi="Times New Roman" w:cs="Times New Roman"/>
          <w:sz w:val="28"/>
          <w:szCs w:val="28"/>
        </w:rPr>
        <w:t xml:space="preserve"> </w:t>
      </w:r>
      <w:r w:rsidR="005C462D" w:rsidRPr="009347BE">
        <w:rPr>
          <w:rFonts w:ascii="Times New Roman" w:hAnsi="Times New Roman" w:cs="Times New Roman"/>
          <w:sz w:val="28"/>
          <w:szCs w:val="28"/>
        </w:rPr>
        <w:t xml:space="preserve">этих журналов </w:t>
      </w:r>
      <w:r w:rsidRPr="009347BE">
        <w:rPr>
          <w:rFonts w:ascii="Times New Roman" w:hAnsi="Times New Roman" w:cs="Times New Roman"/>
          <w:sz w:val="28"/>
          <w:szCs w:val="28"/>
        </w:rPr>
        <w:t>будут опубликованы в ближайших номерах.</w:t>
      </w:r>
    </w:p>
    <w:p w14:paraId="677C44E2" w14:textId="77777777" w:rsidR="002E2A7A" w:rsidRPr="006D02BE" w:rsidRDefault="00BA0129" w:rsidP="009347B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Заявку на участие в Конференции необходимо отправить на официальный сайт Конференции (см. ниже). </w:t>
      </w:r>
      <w:r w:rsidR="002E2A7A" w:rsidRPr="009347BE">
        <w:rPr>
          <w:rFonts w:ascii="Times New Roman" w:hAnsi="Times New Roman" w:cs="Times New Roman"/>
          <w:sz w:val="28"/>
          <w:szCs w:val="28"/>
        </w:rPr>
        <w:t>Форма заявки, требования к формату статей, содержанию материалов, необходимых для опубликования, а также сведения о возможности дистанционного подключения к мероприятию</w:t>
      </w:r>
      <w:r w:rsidR="00F7745A" w:rsidRPr="009347BE">
        <w:rPr>
          <w:rFonts w:ascii="Times New Roman" w:hAnsi="Times New Roman" w:cs="Times New Roman"/>
          <w:sz w:val="28"/>
          <w:szCs w:val="28"/>
        </w:rPr>
        <w:t xml:space="preserve">, программа конференции </w:t>
      </w:r>
      <w:r w:rsidR="002E2A7A" w:rsidRPr="009347BE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4406EE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E2A7A" w:rsidRPr="009347BE"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="002E2A7A" w:rsidRPr="006D02BE">
        <w:rPr>
          <w:rFonts w:ascii="Times New Roman" w:hAnsi="Times New Roman" w:cs="Times New Roman"/>
          <w:sz w:val="28"/>
          <w:szCs w:val="28"/>
          <w:u w:val="single"/>
        </w:rPr>
        <w:t>на официальном сайте</w:t>
      </w:r>
      <w:r w:rsidR="002E2A7A" w:rsidRPr="009347BE">
        <w:rPr>
          <w:rFonts w:ascii="Times New Roman" w:hAnsi="Times New Roman" w:cs="Times New Roman"/>
          <w:sz w:val="28"/>
          <w:szCs w:val="28"/>
        </w:rPr>
        <w:t xml:space="preserve">: </w:t>
      </w:r>
      <w:r w:rsidR="00075F1F" w:rsidRPr="00075F1F">
        <w:rPr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="00075F1F" w:rsidRPr="00075F1F">
        <w:rPr>
          <w:rFonts w:ascii="Times New Roman" w:hAnsi="Times New Roman" w:cs="Times New Roman"/>
          <w:b/>
          <w:sz w:val="28"/>
          <w:szCs w:val="28"/>
        </w:rPr>
        <w:t>://</w:t>
      </w:r>
      <w:proofErr w:type="spellStart"/>
      <w:r w:rsidR="00075F1F" w:rsidRPr="00075F1F">
        <w:rPr>
          <w:rFonts w:ascii="Times New Roman" w:hAnsi="Times New Roman" w:cs="Times New Roman"/>
          <w:b/>
          <w:sz w:val="28"/>
          <w:szCs w:val="28"/>
          <w:lang w:val="en-US"/>
        </w:rPr>
        <w:t>crim</w:t>
      </w:r>
      <w:proofErr w:type="spellEnd"/>
      <w:r w:rsidR="00075F1F" w:rsidRPr="00075F1F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075F1F" w:rsidRPr="00075F1F">
        <w:rPr>
          <w:rFonts w:ascii="Times New Roman" w:hAnsi="Times New Roman" w:cs="Times New Roman"/>
          <w:b/>
          <w:sz w:val="28"/>
          <w:szCs w:val="28"/>
          <w:lang w:val="en-US"/>
        </w:rPr>
        <w:t>bgu</w:t>
      </w:r>
      <w:proofErr w:type="spellEnd"/>
      <w:r w:rsidR="00075F1F" w:rsidRPr="00075F1F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075F1F" w:rsidRPr="00075F1F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075F1F" w:rsidRPr="00075F1F">
        <w:rPr>
          <w:rFonts w:ascii="Times New Roman" w:hAnsi="Times New Roman" w:cs="Times New Roman"/>
          <w:b/>
          <w:sz w:val="28"/>
          <w:szCs w:val="28"/>
        </w:rPr>
        <w:t>/</w:t>
      </w:r>
      <w:r w:rsidR="006D02BE">
        <w:rPr>
          <w:rFonts w:ascii="Times New Roman" w:hAnsi="Times New Roman" w:cs="Times New Roman"/>
          <w:sz w:val="28"/>
          <w:szCs w:val="28"/>
        </w:rPr>
        <w:t>.</w:t>
      </w:r>
      <w:r w:rsidR="006D02BE" w:rsidRPr="006D02BE">
        <w:rPr>
          <w:rFonts w:ascii="Times New Roman" w:hAnsi="Times New Roman" w:cs="Times New Roman"/>
          <w:sz w:val="28"/>
          <w:szCs w:val="28"/>
        </w:rPr>
        <w:t xml:space="preserve"> </w:t>
      </w:r>
      <w:r w:rsidR="004406EE">
        <w:rPr>
          <w:rFonts w:ascii="Times New Roman" w:hAnsi="Times New Roman" w:cs="Times New Roman"/>
          <w:sz w:val="28"/>
          <w:szCs w:val="28"/>
        </w:rPr>
        <w:t xml:space="preserve">Если при регистрации на Конференцию Вы прикрепите статью для публикации, она автоматически будет отправлена на адрес </w:t>
      </w:r>
      <w:r w:rsidR="006D02BE">
        <w:rPr>
          <w:rFonts w:ascii="Times New Roman" w:hAnsi="Times New Roman" w:cs="Times New Roman"/>
          <w:sz w:val="28"/>
          <w:szCs w:val="28"/>
        </w:rPr>
        <w:t xml:space="preserve">электронный почты, указанный выше – </w:t>
      </w:r>
      <w:r w:rsidR="006D02BE">
        <w:rPr>
          <w:rFonts w:ascii="Times New Roman" w:hAnsi="Times New Roman" w:cs="Times New Roman"/>
          <w:sz w:val="28"/>
          <w:szCs w:val="28"/>
          <w:lang w:val="en-US"/>
        </w:rPr>
        <w:t>kaf</w:t>
      </w:r>
      <w:r w:rsidR="006D02BE" w:rsidRPr="00B7306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D02BE">
        <w:rPr>
          <w:rFonts w:ascii="Times New Roman" w:hAnsi="Times New Roman" w:cs="Times New Roman"/>
          <w:sz w:val="28"/>
          <w:szCs w:val="28"/>
          <w:lang w:val="en-US"/>
        </w:rPr>
        <w:t>crim</w:t>
      </w:r>
      <w:proofErr w:type="spellEnd"/>
      <w:r w:rsidR="006D02BE" w:rsidRPr="00B7306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D02BE">
        <w:rPr>
          <w:rFonts w:ascii="Times New Roman" w:hAnsi="Times New Roman" w:cs="Times New Roman"/>
          <w:sz w:val="28"/>
          <w:szCs w:val="28"/>
          <w:lang w:val="en-US"/>
        </w:rPr>
        <w:t>bgu</w:t>
      </w:r>
      <w:proofErr w:type="spellEnd"/>
      <w:r w:rsidR="006D02BE" w:rsidRPr="00B7306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D02B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D02BE">
        <w:rPr>
          <w:rFonts w:ascii="Times New Roman" w:hAnsi="Times New Roman" w:cs="Times New Roman"/>
          <w:sz w:val="28"/>
          <w:szCs w:val="28"/>
        </w:rPr>
        <w:t>.</w:t>
      </w:r>
    </w:p>
    <w:p w14:paraId="256B77A2" w14:textId="77777777" w:rsidR="00882259" w:rsidRPr="009347BE" w:rsidRDefault="00882259" w:rsidP="009347B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7BE">
        <w:rPr>
          <w:rFonts w:ascii="Times New Roman" w:hAnsi="Times New Roman" w:cs="Times New Roman"/>
          <w:sz w:val="28"/>
          <w:szCs w:val="28"/>
        </w:rPr>
        <w:t>Проезд и проживание участников Конференции осуществляется за счет средств командирующей стороны.</w:t>
      </w:r>
    </w:p>
    <w:p w14:paraId="26D93A0D" w14:textId="77777777" w:rsidR="00882259" w:rsidRPr="009347BE" w:rsidRDefault="00882259" w:rsidP="009347B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7BE">
        <w:rPr>
          <w:rFonts w:ascii="Times New Roman" w:hAnsi="Times New Roman" w:cs="Times New Roman"/>
          <w:sz w:val="28"/>
          <w:szCs w:val="28"/>
        </w:rPr>
        <w:t>Будем рады видеть Вас в числе участников конференции.</w:t>
      </w:r>
    </w:p>
    <w:p w14:paraId="7694C109" w14:textId="77777777" w:rsidR="006011F1" w:rsidRPr="009347BE" w:rsidRDefault="006011F1" w:rsidP="009347B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BE7EF0" w14:textId="77777777" w:rsidR="002E2A7A" w:rsidRPr="009347BE" w:rsidRDefault="002E2A7A" w:rsidP="009347B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7BE">
        <w:rPr>
          <w:rFonts w:ascii="Times New Roman" w:hAnsi="Times New Roman" w:cs="Times New Roman"/>
          <w:sz w:val="28"/>
          <w:szCs w:val="28"/>
        </w:rPr>
        <w:t>Контактные телефоны организаторов конференции:</w:t>
      </w:r>
    </w:p>
    <w:p w14:paraId="7E18A303" w14:textId="77777777" w:rsidR="002E2A7A" w:rsidRPr="009347BE" w:rsidRDefault="002E2A7A" w:rsidP="009347B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7B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9347BE">
        <w:rPr>
          <w:rFonts w:ascii="Times New Roman" w:hAnsi="Times New Roman" w:cs="Times New Roman"/>
          <w:sz w:val="28"/>
          <w:szCs w:val="28"/>
        </w:rPr>
        <w:t>д.ю.н</w:t>
      </w:r>
      <w:proofErr w:type="spellEnd"/>
      <w:r w:rsidR="009347BE">
        <w:rPr>
          <w:rFonts w:ascii="Times New Roman" w:hAnsi="Times New Roman" w:cs="Times New Roman"/>
          <w:sz w:val="28"/>
          <w:szCs w:val="28"/>
        </w:rPr>
        <w:t xml:space="preserve">., проф. </w:t>
      </w:r>
      <w:r w:rsidRPr="009347BE">
        <w:rPr>
          <w:rFonts w:ascii="Times New Roman" w:hAnsi="Times New Roman" w:cs="Times New Roman"/>
          <w:sz w:val="28"/>
          <w:szCs w:val="28"/>
        </w:rPr>
        <w:t>Степаненко Диана Аркадьевна: + 7 (902) 171-14-48;</w:t>
      </w:r>
    </w:p>
    <w:p w14:paraId="1232A487" w14:textId="77777777" w:rsidR="002E2A7A" w:rsidRPr="009347BE" w:rsidRDefault="006011F1" w:rsidP="009347B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7B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9347BE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="009347BE">
        <w:rPr>
          <w:rFonts w:ascii="Times New Roman" w:hAnsi="Times New Roman" w:cs="Times New Roman"/>
          <w:sz w:val="28"/>
          <w:szCs w:val="28"/>
        </w:rPr>
        <w:t xml:space="preserve">., доц. </w:t>
      </w:r>
      <w:r w:rsidRPr="009347BE">
        <w:rPr>
          <w:rFonts w:ascii="Times New Roman" w:hAnsi="Times New Roman" w:cs="Times New Roman"/>
          <w:sz w:val="28"/>
          <w:szCs w:val="28"/>
        </w:rPr>
        <w:t>Качурова Елизавета Сергеевна: +7 (914) 921-77-31</w:t>
      </w:r>
      <w:r w:rsidR="002E2A7A" w:rsidRPr="009347BE">
        <w:rPr>
          <w:rFonts w:ascii="Times New Roman" w:hAnsi="Times New Roman" w:cs="Times New Roman"/>
          <w:sz w:val="28"/>
          <w:szCs w:val="28"/>
        </w:rPr>
        <w:t>;</w:t>
      </w:r>
    </w:p>
    <w:p w14:paraId="3BDE7B07" w14:textId="77777777" w:rsidR="002E2A7A" w:rsidRDefault="002E2A7A" w:rsidP="009347B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7BE">
        <w:rPr>
          <w:rFonts w:ascii="Times New Roman" w:hAnsi="Times New Roman" w:cs="Times New Roman"/>
          <w:sz w:val="28"/>
          <w:szCs w:val="28"/>
        </w:rPr>
        <w:t xml:space="preserve">– </w:t>
      </w:r>
      <w:r w:rsidR="003A77A1">
        <w:rPr>
          <w:rFonts w:ascii="Times New Roman" w:hAnsi="Times New Roman" w:cs="Times New Roman"/>
          <w:sz w:val="28"/>
          <w:szCs w:val="28"/>
        </w:rPr>
        <w:t>Хорошев Иннокентий Александрович</w:t>
      </w:r>
      <w:r w:rsidR="003A77A1">
        <w:rPr>
          <w:rFonts w:ascii="Times New Roman" w:hAnsi="Times New Roman" w:cs="Times New Roman"/>
          <w:sz w:val="26"/>
          <w:szCs w:val="26"/>
        </w:rPr>
        <w:t>: +7 (950) 108-56-08</w:t>
      </w:r>
      <w:r>
        <w:rPr>
          <w:rFonts w:ascii="Times New Roman" w:hAnsi="Times New Roman" w:cs="Times New Roman"/>
          <w:sz w:val="26"/>
          <w:szCs w:val="26"/>
        </w:rPr>
        <w:t xml:space="preserve"> – по вопросам видеоконференцсвязи.</w:t>
      </w:r>
    </w:p>
    <w:p w14:paraId="612286EB" w14:textId="77777777" w:rsidR="00882259" w:rsidRDefault="00882259" w:rsidP="009347B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49EDB3D" w14:textId="77777777" w:rsidR="00882259" w:rsidRDefault="00882259" w:rsidP="009347B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D4D5BEB" w14:textId="77777777" w:rsidR="00D1130B" w:rsidRDefault="00882259" w:rsidP="00D1130B">
      <w:pPr>
        <w:pStyle w:val="2"/>
        <w:spacing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1.</w:t>
      </w:r>
    </w:p>
    <w:p w14:paraId="7BCC3F61" w14:textId="77777777" w:rsidR="00882259" w:rsidRDefault="00882259" w:rsidP="00D1130B">
      <w:pPr>
        <w:pStyle w:val="2"/>
        <w:spacing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4697C">
        <w:rPr>
          <w:b/>
          <w:sz w:val="28"/>
          <w:szCs w:val="28"/>
        </w:rPr>
        <w:t xml:space="preserve">Заявка участника </w:t>
      </w:r>
      <w:r>
        <w:rPr>
          <w:b/>
          <w:sz w:val="28"/>
          <w:szCs w:val="28"/>
        </w:rPr>
        <w:t>Всероссийской научно-практической конференции</w:t>
      </w:r>
    </w:p>
    <w:p w14:paraId="65A8537D" w14:textId="77777777" w:rsidR="00882259" w:rsidRPr="001E4A69" w:rsidRDefault="00882259" w:rsidP="0088225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1"/>
        <w:gridCol w:w="2404"/>
      </w:tblGrid>
      <w:tr w:rsidR="00882259" w:rsidRPr="001E4A69" w14:paraId="269B2212" w14:textId="77777777" w:rsidTr="006D0DD0">
        <w:tc>
          <w:tcPr>
            <w:tcW w:w="6941" w:type="dxa"/>
          </w:tcPr>
          <w:p w14:paraId="0597C7F1" w14:textId="77777777" w:rsidR="00882259" w:rsidRPr="001E4A69" w:rsidRDefault="00882259" w:rsidP="006D0DD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4A69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2404" w:type="dxa"/>
          </w:tcPr>
          <w:p w14:paraId="2ADE20C0" w14:textId="77777777" w:rsidR="00882259" w:rsidRPr="001E4A69" w:rsidRDefault="00882259" w:rsidP="006D0DD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82259" w:rsidRPr="001E4A69" w14:paraId="4AE501A9" w14:textId="77777777" w:rsidTr="006D0DD0">
        <w:tc>
          <w:tcPr>
            <w:tcW w:w="6941" w:type="dxa"/>
          </w:tcPr>
          <w:p w14:paraId="2876C87C" w14:textId="77777777" w:rsidR="00882259" w:rsidRPr="001E4A69" w:rsidRDefault="00882259" w:rsidP="006D0DD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4A69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2404" w:type="dxa"/>
          </w:tcPr>
          <w:p w14:paraId="6FF5FC82" w14:textId="77777777" w:rsidR="00882259" w:rsidRPr="001E4A69" w:rsidRDefault="00882259" w:rsidP="006D0DD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82259" w:rsidRPr="001E4A69" w14:paraId="60B704EA" w14:textId="77777777" w:rsidTr="006D0DD0">
        <w:tc>
          <w:tcPr>
            <w:tcW w:w="6941" w:type="dxa"/>
          </w:tcPr>
          <w:p w14:paraId="4E7D82BD" w14:textId="77777777" w:rsidR="00882259" w:rsidRPr="001E4A69" w:rsidRDefault="00882259" w:rsidP="006D0DD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4A69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2404" w:type="dxa"/>
          </w:tcPr>
          <w:p w14:paraId="400D7E67" w14:textId="77777777" w:rsidR="00882259" w:rsidRPr="001E4A69" w:rsidRDefault="00882259" w:rsidP="006D0DD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82259" w:rsidRPr="001E4A69" w14:paraId="21EEDBE9" w14:textId="77777777" w:rsidTr="006D0DD0">
        <w:tc>
          <w:tcPr>
            <w:tcW w:w="6941" w:type="dxa"/>
          </w:tcPr>
          <w:p w14:paraId="68447A7E" w14:textId="77777777" w:rsidR="00882259" w:rsidRPr="001E4A69" w:rsidRDefault="00882259" w:rsidP="006D0DD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4A69">
              <w:rPr>
                <w:rFonts w:ascii="Times New Roman" w:hAnsi="Times New Roman" w:cs="Times New Roman"/>
                <w:sz w:val="26"/>
                <w:szCs w:val="26"/>
              </w:rPr>
              <w:t xml:space="preserve">Место работы, кафедра, должность  </w:t>
            </w:r>
          </w:p>
        </w:tc>
        <w:tc>
          <w:tcPr>
            <w:tcW w:w="2404" w:type="dxa"/>
          </w:tcPr>
          <w:p w14:paraId="261C2CC9" w14:textId="77777777" w:rsidR="00882259" w:rsidRPr="001E4A69" w:rsidRDefault="00882259" w:rsidP="006D0DD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82259" w:rsidRPr="001E4A69" w14:paraId="06339061" w14:textId="77777777" w:rsidTr="006D0DD0">
        <w:tc>
          <w:tcPr>
            <w:tcW w:w="6941" w:type="dxa"/>
          </w:tcPr>
          <w:p w14:paraId="637738A8" w14:textId="77777777" w:rsidR="00882259" w:rsidRPr="001E4A69" w:rsidRDefault="00882259" w:rsidP="006D0DD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4A69">
              <w:rPr>
                <w:rFonts w:ascii="Times New Roman" w:hAnsi="Times New Roman" w:cs="Times New Roman"/>
                <w:sz w:val="26"/>
                <w:szCs w:val="26"/>
              </w:rPr>
              <w:t>Ученая степень, ученое звание</w:t>
            </w:r>
          </w:p>
        </w:tc>
        <w:tc>
          <w:tcPr>
            <w:tcW w:w="2404" w:type="dxa"/>
          </w:tcPr>
          <w:p w14:paraId="6FC57C04" w14:textId="77777777" w:rsidR="00882259" w:rsidRPr="001E4A69" w:rsidRDefault="00882259" w:rsidP="006D0DD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82259" w:rsidRPr="001E4A69" w14:paraId="7DB0282F" w14:textId="77777777" w:rsidTr="006D0DD0">
        <w:tc>
          <w:tcPr>
            <w:tcW w:w="6941" w:type="dxa"/>
          </w:tcPr>
          <w:p w14:paraId="03369483" w14:textId="77777777" w:rsidR="00882259" w:rsidRPr="001E4A69" w:rsidRDefault="00882259" w:rsidP="006D0DD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4A69">
              <w:rPr>
                <w:rFonts w:ascii="Times New Roman" w:hAnsi="Times New Roman" w:cs="Times New Roman"/>
                <w:sz w:val="26"/>
                <w:szCs w:val="26"/>
              </w:rPr>
              <w:t>Почтовый адрес с указанием индекса</w:t>
            </w:r>
          </w:p>
        </w:tc>
        <w:tc>
          <w:tcPr>
            <w:tcW w:w="2404" w:type="dxa"/>
          </w:tcPr>
          <w:p w14:paraId="5FEC0CB3" w14:textId="77777777" w:rsidR="00882259" w:rsidRPr="001E4A69" w:rsidRDefault="00882259" w:rsidP="006D0DD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82259" w:rsidRPr="001E4A69" w14:paraId="2993A900" w14:textId="77777777" w:rsidTr="006D0DD0">
        <w:tc>
          <w:tcPr>
            <w:tcW w:w="6941" w:type="dxa"/>
          </w:tcPr>
          <w:p w14:paraId="6A029F43" w14:textId="77777777" w:rsidR="00882259" w:rsidRPr="001E4A69" w:rsidRDefault="00882259" w:rsidP="006D0DD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4A69">
              <w:rPr>
                <w:rFonts w:ascii="Times New Roman" w:hAnsi="Times New Roman" w:cs="Times New Roman"/>
                <w:sz w:val="26"/>
                <w:szCs w:val="26"/>
              </w:rPr>
              <w:t xml:space="preserve">Код города и  номер контактного телефона </w:t>
            </w:r>
          </w:p>
        </w:tc>
        <w:tc>
          <w:tcPr>
            <w:tcW w:w="2404" w:type="dxa"/>
          </w:tcPr>
          <w:p w14:paraId="01A4C7DA" w14:textId="77777777" w:rsidR="00882259" w:rsidRPr="001E4A69" w:rsidRDefault="00882259" w:rsidP="006D0DD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82259" w:rsidRPr="001E4A69" w14:paraId="4F6C5648" w14:textId="77777777" w:rsidTr="006D0DD0">
        <w:tc>
          <w:tcPr>
            <w:tcW w:w="6941" w:type="dxa"/>
          </w:tcPr>
          <w:p w14:paraId="20C71E53" w14:textId="77777777" w:rsidR="00882259" w:rsidRPr="001E4A69" w:rsidRDefault="00882259" w:rsidP="006D0DD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4A6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1E4A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E4A6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1E4A6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404" w:type="dxa"/>
          </w:tcPr>
          <w:p w14:paraId="11E31369" w14:textId="77777777" w:rsidR="00882259" w:rsidRPr="001E4A69" w:rsidRDefault="00882259" w:rsidP="006D0DD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82259" w:rsidRPr="001E4A69" w14:paraId="450A017A" w14:textId="77777777" w:rsidTr="006D0DD0">
        <w:tc>
          <w:tcPr>
            <w:tcW w:w="6941" w:type="dxa"/>
          </w:tcPr>
          <w:p w14:paraId="0A36F405" w14:textId="77777777" w:rsidR="00882259" w:rsidRPr="001E4A69" w:rsidRDefault="00882259" w:rsidP="006D0D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A69">
              <w:rPr>
                <w:rFonts w:ascii="Times New Roman" w:hAnsi="Times New Roman" w:cs="Times New Roman"/>
                <w:sz w:val="26"/>
                <w:szCs w:val="26"/>
              </w:rPr>
              <w:t>Форма участия в конференции:</w:t>
            </w:r>
          </w:p>
          <w:p w14:paraId="793C162A" w14:textId="77777777" w:rsidR="00882259" w:rsidRPr="001E4A69" w:rsidRDefault="00882259" w:rsidP="006D0D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A69">
              <w:rPr>
                <w:rFonts w:ascii="Times New Roman" w:hAnsi="Times New Roman" w:cs="Times New Roman"/>
                <w:sz w:val="26"/>
                <w:szCs w:val="26"/>
              </w:rPr>
              <w:t>Очная, заочная</w:t>
            </w:r>
            <w:r w:rsidR="004406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406EE" w:rsidRPr="009347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="004406EE" w:rsidRPr="009347BE">
              <w:rPr>
                <w:rFonts w:ascii="Times New Roman" w:hAnsi="Times New Roman" w:cs="Times New Roman"/>
                <w:sz w:val="28"/>
                <w:szCs w:val="28"/>
              </w:rPr>
              <w:t>-участи</w:t>
            </w:r>
            <w:r w:rsidR="004406E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404" w:type="dxa"/>
          </w:tcPr>
          <w:p w14:paraId="112B4BDC" w14:textId="77777777" w:rsidR="00882259" w:rsidRPr="001E4A69" w:rsidRDefault="00882259" w:rsidP="006D0DD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82259" w:rsidRPr="001E4A69" w14:paraId="6060FE0B" w14:textId="77777777" w:rsidTr="006D0DD0">
        <w:tc>
          <w:tcPr>
            <w:tcW w:w="6941" w:type="dxa"/>
          </w:tcPr>
          <w:p w14:paraId="2BE774E5" w14:textId="77777777" w:rsidR="00882259" w:rsidRPr="001E4A69" w:rsidRDefault="00882259" w:rsidP="006D0DD0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E4A69">
              <w:rPr>
                <w:rFonts w:ascii="Times New Roman" w:hAnsi="Times New Roman" w:cs="Times New Roman"/>
                <w:sz w:val="26"/>
                <w:szCs w:val="26"/>
              </w:rPr>
              <w:t>Название доклада</w:t>
            </w:r>
            <w:r w:rsidR="001E4A69">
              <w:rPr>
                <w:rFonts w:ascii="Times New Roman" w:hAnsi="Times New Roman" w:cs="Times New Roman"/>
                <w:sz w:val="26"/>
                <w:szCs w:val="26"/>
              </w:rPr>
              <w:t xml:space="preserve"> (статьи)</w:t>
            </w:r>
          </w:p>
        </w:tc>
        <w:tc>
          <w:tcPr>
            <w:tcW w:w="2404" w:type="dxa"/>
          </w:tcPr>
          <w:p w14:paraId="697C4B48" w14:textId="77777777" w:rsidR="00882259" w:rsidRPr="001E4A69" w:rsidRDefault="00882259" w:rsidP="006D0DD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E4A69" w:rsidRPr="001E4A69" w14:paraId="1C32FBC8" w14:textId="77777777" w:rsidTr="006D0DD0">
        <w:tc>
          <w:tcPr>
            <w:tcW w:w="6941" w:type="dxa"/>
          </w:tcPr>
          <w:p w14:paraId="03FED3A0" w14:textId="77777777" w:rsidR="001E4A69" w:rsidRPr="001E4A69" w:rsidRDefault="001E4A69" w:rsidP="006D0D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Указать будете ли выступать с докладом</w:t>
            </w:r>
          </w:p>
        </w:tc>
        <w:tc>
          <w:tcPr>
            <w:tcW w:w="2404" w:type="dxa"/>
          </w:tcPr>
          <w:p w14:paraId="62095C9E" w14:textId="77777777" w:rsidR="001E4A69" w:rsidRPr="001E4A69" w:rsidRDefault="001E4A69" w:rsidP="006D0DD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6AF1EE16" w14:textId="77777777" w:rsidR="00882259" w:rsidRPr="001E4A69" w:rsidRDefault="00882259" w:rsidP="0088225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E47B84D" w14:textId="77777777" w:rsidR="00D1130B" w:rsidRDefault="001E4A69" w:rsidP="00D1130B">
      <w:pPr>
        <w:spacing w:line="276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E4A69">
        <w:rPr>
          <w:rFonts w:ascii="Times New Roman" w:hAnsi="Times New Roman" w:cs="Times New Roman"/>
          <w:b/>
          <w:sz w:val="26"/>
          <w:szCs w:val="26"/>
        </w:rPr>
        <w:t>П</w:t>
      </w:r>
      <w:r w:rsidR="00882259" w:rsidRPr="001E4A69">
        <w:rPr>
          <w:rFonts w:ascii="Times New Roman" w:hAnsi="Times New Roman" w:cs="Times New Roman"/>
          <w:b/>
          <w:sz w:val="26"/>
          <w:szCs w:val="26"/>
        </w:rPr>
        <w:t xml:space="preserve">риложение 2.  </w:t>
      </w:r>
    </w:p>
    <w:p w14:paraId="00765AFC" w14:textId="77777777" w:rsidR="00882259" w:rsidRPr="001E4A69" w:rsidRDefault="00882259" w:rsidP="00D1130B">
      <w:pPr>
        <w:spacing w:line="276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E4A69">
        <w:rPr>
          <w:rFonts w:ascii="Times New Roman" w:hAnsi="Times New Roman" w:cs="Times New Roman"/>
          <w:b/>
          <w:sz w:val="26"/>
          <w:szCs w:val="26"/>
        </w:rPr>
        <w:t>Требования, предъявляемые к тексту работы</w:t>
      </w:r>
    </w:p>
    <w:p w14:paraId="578D366F" w14:textId="77777777" w:rsidR="00882259" w:rsidRPr="001E4A69" w:rsidRDefault="00882259" w:rsidP="0088225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4A69">
        <w:rPr>
          <w:rFonts w:ascii="Times New Roman" w:hAnsi="Times New Roman" w:cs="Times New Roman"/>
          <w:sz w:val="26"/>
          <w:szCs w:val="26"/>
        </w:rPr>
        <w:t xml:space="preserve">– объем до 7 машинописных страниц в текстовом редакторе Word в формате </w:t>
      </w:r>
      <w:proofErr w:type="spellStart"/>
      <w:r w:rsidRPr="001E4A69">
        <w:rPr>
          <w:rFonts w:ascii="Times New Roman" w:hAnsi="Times New Roman" w:cs="Times New Roman"/>
          <w:sz w:val="26"/>
          <w:szCs w:val="26"/>
        </w:rPr>
        <w:t>rtf</w:t>
      </w:r>
      <w:proofErr w:type="spellEnd"/>
      <w:r w:rsidRPr="001E4A69">
        <w:rPr>
          <w:rFonts w:ascii="Times New Roman" w:hAnsi="Times New Roman" w:cs="Times New Roman"/>
          <w:sz w:val="26"/>
          <w:szCs w:val="26"/>
        </w:rPr>
        <w:t xml:space="preserve">, поля – все по </w:t>
      </w:r>
      <w:smartTag w:uri="urn:schemas-microsoft-com:office:smarttags" w:element="metricconverter">
        <w:smartTagPr>
          <w:attr w:name="ProductID" w:val="2 см"/>
        </w:smartTagPr>
        <w:r w:rsidRPr="001E4A69">
          <w:rPr>
            <w:rFonts w:ascii="Times New Roman" w:hAnsi="Times New Roman" w:cs="Times New Roman"/>
            <w:sz w:val="26"/>
            <w:szCs w:val="26"/>
          </w:rPr>
          <w:t>2 см</w:t>
        </w:r>
      </w:smartTag>
      <w:r w:rsidRPr="001E4A69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5F6E25B4" w14:textId="77777777" w:rsidR="00882259" w:rsidRPr="001E4A69" w:rsidRDefault="00882259" w:rsidP="0088225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4A69">
        <w:rPr>
          <w:rFonts w:ascii="Times New Roman" w:hAnsi="Times New Roman" w:cs="Times New Roman"/>
          <w:sz w:val="26"/>
          <w:szCs w:val="26"/>
        </w:rPr>
        <w:t>– объем аннотации к статье – не более 60 слов</w:t>
      </w:r>
    </w:p>
    <w:p w14:paraId="1FA9467B" w14:textId="77777777" w:rsidR="00882259" w:rsidRPr="001E4A69" w:rsidRDefault="00882259" w:rsidP="0088225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4A69">
        <w:rPr>
          <w:rFonts w:ascii="Times New Roman" w:hAnsi="Times New Roman" w:cs="Times New Roman"/>
          <w:sz w:val="26"/>
          <w:szCs w:val="26"/>
        </w:rPr>
        <w:t xml:space="preserve">– шрифт Times New </w:t>
      </w:r>
      <w:proofErr w:type="spellStart"/>
      <w:r w:rsidRPr="001E4A69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Pr="001E4A69">
        <w:rPr>
          <w:rFonts w:ascii="Times New Roman" w:hAnsi="Times New Roman" w:cs="Times New Roman"/>
          <w:sz w:val="26"/>
          <w:szCs w:val="26"/>
        </w:rPr>
        <w:t xml:space="preserve">; кегль – 14 </w:t>
      </w:r>
      <w:proofErr w:type="spellStart"/>
      <w:r w:rsidRPr="001E4A69">
        <w:rPr>
          <w:rFonts w:ascii="Times New Roman" w:hAnsi="Times New Roman" w:cs="Times New Roman"/>
          <w:sz w:val="26"/>
          <w:szCs w:val="26"/>
        </w:rPr>
        <w:t>пт</w:t>
      </w:r>
      <w:proofErr w:type="spellEnd"/>
      <w:r w:rsidRPr="001E4A69">
        <w:rPr>
          <w:rFonts w:ascii="Times New Roman" w:hAnsi="Times New Roman" w:cs="Times New Roman"/>
          <w:sz w:val="26"/>
          <w:szCs w:val="26"/>
        </w:rPr>
        <w:t>; межстрочный интервал – 1, выравнивание по ширине;</w:t>
      </w:r>
    </w:p>
    <w:p w14:paraId="3C01993A" w14:textId="77777777" w:rsidR="00882259" w:rsidRPr="001E4A69" w:rsidRDefault="00882259" w:rsidP="0088225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4A69">
        <w:rPr>
          <w:rFonts w:ascii="Times New Roman" w:hAnsi="Times New Roman" w:cs="Times New Roman"/>
          <w:sz w:val="26"/>
          <w:szCs w:val="26"/>
        </w:rPr>
        <w:t>– название тезисов печатается прописными буквами, жирным шрифтом, выравнивание по центру;</w:t>
      </w:r>
    </w:p>
    <w:p w14:paraId="246016EC" w14:textId="77777777" w:rsidR="00882259" w:rsidRPr="001E4A69" w:rsidRDefault="00882259" w:rsidP="0088225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4A69">
        <w:rPr>
          <w:rFonts w:ascii="Times New Roman" w:hAnsi="Times New Roman" w:cs="Times New Roman"/>
          <w:sz w:val="26"/>
          <w:szCs w:val="26"/>
        </w:rPr>
        <w:t>– абзацный отступ — одинаковый по всему изданию — 1,25 см. Он должен быть выставлен автоматически (не допускается делать абзацный отступ пробелами или табуляцией). Для основного текста левая граница абзаца — 0, правая граница — 0.</w:t>
      </w:r>
    </w:p>
    <w:p w14:paraId="155C0ED7" w14:textId="77777777" w:rsidR="00882259" w:rsidRPr="001E4A69" w:rsidRDefault="00882259" w:rsidP="00882259">
      <w:pPr>
        <w:pStyle w:val="a4"/>
        <w:jc w:val="both"/>
        <w:rPr>
          <w:sz w:val="26"/>
          <w:szCs w:val="26"/>
        </w:rPr>
      </w:pPr>
      <w:r w:rsidRPr="001E4A69">
        <w:rPr>
          <w:sz w:val="26"/>
          <w:szCs w:val="26"/>
        </w:rPr>
        <w:t>– форматирование текста— по ширине.</w:t>
      </w:r>
    </w:p>
    <w:p w14:paraId="07B1FCF0" w14:textId="77777777" w:rsidR="00882259" w:rsidRPr="001E4A69" w:rsidRDefault="00882259" w:rsidP="00882259">
      <w:pPr>
        <w:pStyle w:val="a4"/>
        <w:jc w:val="both"/>
        <w:rPr>
          <w:sz w:val="26"/>
          <w:szCs w:val="26"/>
        </w:rPr>
      </w:pPr>
      <w:r w:rsidRPr="001E4A69">
        <w:rPr>
          <w:sz w:val="26"/>
          <w:szCs w:val="26"/>
        </w:rPr>
        <w:t>– функция переноса обязательна и должна быть установлена автоматически. Не следует использовать ручной перенос слов.</w:t>
      </w:r>
    </w:p>
    <w:p w14:paraId="52414AD1" w14:textId="77777777" w:rsidR="00882259" w:rsidRPr="001E4A69" w:rsidRDefault="00882259" w:rsidP="00882259">
      <w:pPr>
        <w:pStyle w:val="a4"/>
        <w:jc w:val="both"/>
        <w:rPr>
          <w:sz w:val="26"/>
          <w:szCs w:val="26"/>
        </w:rPr>
      </w:pPr>
      <w:r w:rsidRPr="001E4A69">
        <w:rPr>
          <w:sz w:val="26"/>
          <w:szCs w:val="26"/>
        </w:rPr>
        <w:t>– нумерация страниц — обязательна внизу по центру</w:t>
      </w:r>
    </w:p>
    <w:p w14:paraId="2DE026A4" w14:textId="77777777" w:rsidR="00882259" w:rsidRPr="001E4A69" w:rsidRDefault="00882259" w:rsidP="0088225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4A69">
        <w:rPr>
          <w:rFonts w:ascii="Times New Roman" w:hAnsi="Times New Roman" w:cs="Times New Roman"/>
          <w:sz w:val="26"/>
          <w:szCs w:val="26"/>
        </w:rPr>
        <w:t>– список использованных источников следует помещать в конце работы, ссылки в тексте в квадратных скобках, не используя автоматический режим вставки ссылок;</w:t>
      </w:r>
    </w:p>
    <w:p w14:paraId="0B373EF1" w14:textId="77777777" w:rsidR="00882259" w:rsidRPr="001E4A69" w:rsidRDefault="00882259" w:rsidP="0088225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4A69">
        <w:rPr>
          <w:rFonts w:ascii="Times New Roman" w:hAnsi="Times New Roman" w:cs="Times New Roman"/>
          <w:sz w:val="26"/>
          <w:szCs w:val="26"/>
        </w:rPr>
        <w:lastRenderedPageBreak/>
        <w:t>– принимается не более одной статьи от одного автора;</w:t>
      </w:r>
    </w:p>
    <w:p w14:paraId="61766377" w14:textId="77777777" w:rsidR="00882259" w:rsidRPr="001E4A69" w:rsidRDefault="00882259" w:rsidP="0088225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4A69">
        <w:rPr>
          <w:rFonts w:ascii="Times New Roman" w:hAnsi="Times New Roman" w:cs="Times New Roman"/>
          <w:sz w:val="26"/>
          <w:szCs w:val="26"/>
        </w:rPr>
        <w:t>– материал подписывается автором: «Материал вычитан, цифры, факты, цитаты сверил с первоисточником. Подпись. Дата».</w:t>
      </w:r>
    </w:p>
    <w:p w14:paraId="15D2A3C0" w14:textId="77777777" w:rsidR="00882259" w:rsidRPr="001E4A69" w:rsidRDefault="00882259" w:rsidP="00882259">
      <w:pPr>
        <w:pStyle w:val="a4"/>
        <w:ind w:firstLine="709"/>
        <w:rPr>
          <w:sz w:val="26"/>
          <w:szCs w:val="26"/>
        </w:rPr>
      </w:pPr>
    </w:p>
    <w:p w14:paraId="4CE0B638" w14:textId="77777777" w:rsidR="00882259" w:rsidRPr="001E4A69" w:rsidRDefault="00882259" w:rsidP="00882259">
      <w:pPr>
        <w:tabs>
          <w:tab w:val="left" w:pos="360"/>
        </w:tabs>
        <w:spacing w:after="240" w:line="276" w:lineRule="auto"/>
        <w:ind w:right="15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E4A69">
        <w:rPr>
          <w:rFonts w:ascii="Times New Roman" w:hAnsi="Times New Roman" w:cs="Times New Roman"/>
          <w:i/>
          <w:sz w:val="26"/>
          <w:szCs w:val="26"/>
        </w:rPr>
        <w:t xml:space="preserve">      Все поступающие материалы проверяются на объем заимствования по системе «Антиплагиат» (процент заимствований не должен превышать 30%). Статьи аспирантов направляются с рецензией научного руководителя, подписанной и заверенной печатью организации.</w:t>
      </w:r>
    </w:p>
    <w:p w14:paraId="63BB6865" w14:textId="77777777" w:rsidR="00882259" w:rsidRPr="001E4A69" w:rsidRDefault="00882259" w:rsidP="00882259">
      <w:pPr>
        <w:tabs>
          <w:tab w:val="left" w:pos="360"/>
        </w:tabs>
        <w:spacing w:after="240" w:line="276" w:lineRule="auto"/>
        <w:ind w:right="15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E4A69">
        <w:rPr>
          <w:rFonts w:ascii="Times New Roman" w:hAnsi="Times New Roman" w:cs="Times New Roman"/>
          <w:i/>
          <w:sz w:val="26"/>
          <w:szCs w:val="26"/>
        </w:rPr>
        <w:t xml:space="preserve">   Оргкомитет оставляет за собой право отклонять тезисы докладов в зависимости от их соответствия тематике конференции, научного уровня и выполнения требований к оформлению. По поводу отклоненных тезисов оргкомитет в переписку не вступает.</w:t>
      </w:r>
    </w:p>
    <w:p w14:paraId="27A0D3AB" w14:textId="77777777" w:rsidR="00882259" w:rsidRPr="001E4A69" w:rsidRDefault="00882259" w:rsidP="00882259">
      <w:pPr>
        <w:tabs>
          <w:tab w:val="left" w:pos="360"/>
        </w:tabs>
        <w:spacing w:after="240" w:line="276" w:lineRule="auto"/>
        <w:ind w:right="150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5FE50CF4" w14:textId="77777777" w:rsidR="00882259" w:rsidRPr="001E4A69" w:rsidRDefault="00882259" w:rsidP="00882259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4A69">
        <w:rPr>
          <w:rFonts w:ascii="Times New Roman" w:hAnsi="Times New Roman" w:cs="Times New Roman"/>
          <w:b/>
          <w:sz w:val="26"/>
          <w:szCs w:val="26"/>
        </w:rPr>
        <w:t>Уважаемые авторы!</w:t>
      </w:r>
    </w:p>
    <w:p w14:paraId="712ED191" w14:textId="77777777" w:rsidR="00882259" w:rsidRPr="001E4A69" w:rsidRDefault="00882259" w:rsidP="0088225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2A9B37" w14:textId="77777777" w:rsidR="00882259" w:rsidRPr="001E4A69" w:rsidRDefault="00882259" w:rsidP="00882259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4A69">
        <w:rPr>
          <w:rFonts w:ascii="Times New Roman" w:hAnsi="Times New Roman" w:cs="Times New Roman"/>
          <w:sz w:val="26"/>
          <w:szCs w:val="26"/>
        </w:rPr>
        <w:t>Информируем Вас, что отправка автором (далее – Лицензиаром) текста статьи (далее – Произведение) на электронный почтовый ящик организатора, расценивается как:</w:t>
      </w:r>
    </w:p>
    <w:p w14:paraId="79916A6A" w14:textId="77777777" w:rsidR="001E4A69" w:rsidRDefault="00882259" w:rsidP="0088225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4A69">
        <w:rPr>
          <w:rFonts w:ascii="Times New Roman" w:hAnsi="Times New Roman" w:cs="Times New Roman"/>
          <w:sz w:val="26"/>
          <w:szCs w:val="26"/>
        </w:rPr>
        <w:t xml:space="preserve">1. Намерение Лицензиара на безвозмездной основе опубликовать это Произведение в сборнике материалов конференции: </w:t>
      </w:r>
      <w:r w:rsidR="001E4A69">
        <w:rPr>
          <w:rFonts w:ascii="Times New Roman" w:hAnsi="Times New Roman" w:cs="Times New Roman"/>
          <w:sz w:val="26"/>
          <w:szCs w:val="26"/>
        </w:rPr>
        <w:t>«Научное</w:t>
      </w:r>
      <w:r w:rsidR="005C462D">
        <w:rPr>
          <w:rFonts w:ascii="Times New Roman" w:hAnsi="Times New Roman" w:cs="Times New Roman"/>
          <w:sz w:val="26"/>
          <w:szCs w:val="26"/>
        </w:rPr>
        <w:t xml:space="preserve"> обеспечение раскрытия, расследования и предупреждения преступлений</w:t>
      </w:r>
      <w:r w:rsidR="001E4A69">
        <w:rPr>
          <w:rFonts w:ascii="Times New Roman" w:hAnsi="Times New Roman" w:cs="Times New Roman"/>
          <w:sz w:val="26"/>
          <w:szCs w:val="26"/>
        </w:rPr>
        <w:t>»</w:t>
      </w:r>
      <w:r w:rsidR="005C462D">
        <w:rPr>
          <w:rFonts w:ascii="Times New Roman" w:hAnsi="Times New Roman" w:cs="Times New Roman"/>
          <w:sz w:val="26"/>
          <w:szCs w:val="26"/>
        </w:rPr>
        <w:t>.</w:t>
      </w:r>
      <w:r w:rsidR="001E4A69" w:rsidRPr="001E4A6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AAC51C1" w14:textId="77777777" w:rsidR="00882259" w:rsidRPr="001E4A69" w:rsidRDefault="00882259" w:rsidP="0088225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4A69">
        <w:rPr>
          <w:rFonts w:ascii="Times New Roman" w:hAnsi="Times New Roman" w:cs="Times New Roman"/>
          <w:sz w:val="26"/>
          <w:szCs w:val="26"/>
        </w:rPr>
        <w:t>2. Гарантия Лицензиара, что он обладает исключительными авторскими правами на передаваемое оригинальное Произведение.</w:t>
      </w:r>
    </w:p>
    <w:p w14:paraId="1FC92CA9" w14:textId="77777777" w:rsidR="00882259" w:rsidRPr="001E4A69" w:rsidRDefault="00882259" w:rsidP="0088225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4A69">
        <w:rPr>
          <w:rFonts w:ascii="Times New Roman" w:hAnsi="Times New Roman" w:cs="Times New Roman"/>
          <w:sz w:val="26"/>
          <w:szCs w:val="26"/>
        </w:rPr>
        <w:t xml:space="preserve">3. Ознакомление и согласие автора с издательской политикой Лицензиара, требованиями к оформлению статей и положениями лицензионного договора, заключаемого на одинаковых со всеми авторами условиях. </w:t>
      </w:r>
    </w:p>
    <w:p w14:paraId="03C3172E" w14:textId="77777777" w:rsidR="00882259" w:rsidRPr="001E4A69" w:rsidRDefault="00882259" w:rsidP="0088225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4A69">
        <w:rPr>
          <w:rFonts w:ascii="Times New Roman" w:hAnsi="Times New Roman" w:cs="Times New Roman"/>
          <w:sz w:val="26"/>
          <w:szCs w:val="26"/>
        </w:rPr>
        <w:t>4. Предложение (оферта, п. 1 ст. 437 ГК РФ) автора заключить лицензионный договор о предоставлении прав на использование Произведения Лицензиатом (ФГБОУ ВО «Байкальский государственный университет»).</w:t>
      </w:r>
    </w:p>
    <w:p w14:paraId="6E5CF3A2" w14:textId="77777777" w:rsidR="00882259" w:rsidRPr="001E4A69" w:rsidRDefault="00882259" w:rsidP="00882259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EFB8954" w14:textId="77777777" w:rsidR="00882259" w:rsidRPr="001E4A69" w:rsidRDefault="00882259" w:rsidP="00882259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4A69">
        <w:rPr>
          <w:rFonts w:ascii="Times New Roman" w:hAnsi="Times New Roman" w:cs="Times New Roman"/>
          <w:b/>
          <w:sz w:val="26"/>
          <w:szCs w:val="26"/>
        </w:rPr>
        <w:t>Права, предоставляемые Лицензиату:</w:t>
      </w:r>
    </w:p>
    <w:p w14:paraId="12D068E9" w14:textId="77777777" w:rsidR="00882259" w:rsidRPr="001E4A69" w:rsidRDefault="00882259" w:rsidP="0088225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4A69">
        <w:rPr>
          <w:rFonts w:ascii="Times New Roman" w:hAnsi="Times New Roman" w:cs="Times New Roman"/>
          <w:sz w:val="26"/>
          <w:szCs w:val="26"/>
        </w:rPr>
        <w:t xml:space="preserve">1. Право на воспроизведение Произведения (опубликование, обнародование, дублирование, импорт, перевод, тиражирование или иное размножение Произведения) без ограничения тиража экземпляров. При этом каждый экземпляр Произведения должен содержать имя автора Произведения. </w:t>
      </w:r>
    </w:p>
    <w:p w14:paraId="60555CD4" w14:textId="77777777" w:rsidR="00882259" w:rsidRPr="001E4A69" w:rsidRDefault="00882259" w:rsidP="0088225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4A69">
        <w:rPr>
          <w:rFonts w:ascii="Times New Roman" w:hAnsi="Times New Roman" w:cs="Times New Roman"/>
          <w:sz w:val="26"/>
          <w:szCs w:val="26"/>
        </w:rPr>
        <w:lastRenderedPageBreak/>
        <w:t>2. Право на распространение Произведения любым способом.</w:t>
      </w:r>
    </w:p>
    <w:p w14:paraId="45D714F8" w14:textId="77777777" w:rsidR="00882259" w:rsidRPr="001E4A69" w:rsidRDefault="00882259" w:rsidP="0088225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4A69">
        <w:rPr>
          <w:rFonts w:ascii="Times New Roman" w:hAnsi="Times New Roman" w:cs="Times New Roman"/>
          <w:sz w:val="26"/>
          <w:szCs w:val="26"/>
        </w:rPr>
        <w:t>3. Право на переработку Произведения (создание на его основе нового, творчески самостоятельного произведения) и право на внесение изменений в Произведение, не представляющих собой его переработку.</w:t>
      </w:r>
    </w:p>
    <w:p w14:paraId="674C53C5" w14:textId="77777777" w:rsidR="00882259" w:rsidRPr="001E4A69" w:rsidRDefault="00882259" w:rsidP="0088225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4A69">
        <w:rPr>
          <w:rFonts w:ascii="Times New Roman" w:hAnsi="Times New Roman" w:cs="Times New Roman"/>
          <w:sz w:val="26"/>
          <w:szCs w:val="26"/>
        </w:rPr>
        <w:t>4. Право на публичное использование Произведения и демонстрацию его в информационных, рекламных и прочих целях.</w:t>
      </w:r>
    </w:p>
    <w:p w14:paraId="7636990F" w14:textId="77777777" w:rsidR="00882259" w:rsidRPr="001E4A69" w:rsidRDefault="00882259" w:rsidP="0088225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4A69">
        <w:rPr>
          <w:rFonts w:ascii="Times New Roman" w:hAnsi="Times New Roman" w:cs="Times New Roman"/>
          <w:sz w:val="26"/>
          <w:szCs w:val="26"/>
        </w:rPr>
        <w:t>5. Право на доведение Произведения до всеобщего сведения.</w:t>
      </w:r>
    </w:p>
    <w:p w14:paraId="279AD541" w14:textId="77777777" w:rsidR="00882259" w:rsidRPr="001E4A69" w:rsidRDefault="00882259" w:rsidP="0088225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4A69">
        <w:rPr>
          <w:rFonts w:ascii="Times New Roman" w:hAnsi="Times New Roman" w:cs="Times New Roman"/>
          <w:sz w:val="26"/>
          <w:szCs w:val="26"/>
        </w:rPr>
        <w:t>6. Право переуступить на договорных условиях частично или полностью полученные по настоящему договору права третьим лицам без выплаты Лицензиару вознаграждения.</w:t>
      </w:r>
    </w:p>
    <w:p w14:paraId="79F3DB60" w14:textId="77777777" w:rsidR="00882259" w:rsidRPr="001E4A69" w:rsidRDefault="00882259" w:rsidP="00882259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4A69">
        <w:rPr>
          <w:rFonts w:ascii="Times New Roman" w:hAnsi="Times New Roman" w:cs="Times New Roman"/>
          <w:b/>
          <w:sz w:val="26"/>
          <w:szCs w:val="26"/>
        </w:rPr>
        <w:t>Условия лицензии:</w:t>
      </w:r>
    </w:p>
    <w:p w14:paraId="1B33FDFE" w14:textId="77777777" w:rsidR="00882259" w:rsidRPr="001E4A69" w:rsidRDefault="00882259" w:rsidP="0088225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4A69">
        <w:rPr>
          <w:rFonts w:ascii="Times New Roman" w:hAnsi="Times New Roman" w:cs="Times New Roman"/>
          <w:sz w:val="26"/>
          <w:szCs w:val="26"/>
        </w:rPr>
        <w:t xml:space="preserve">1. Характер: неисключительная. </w:t>
      </w:r>
    </w:p>
    <w:p w14:paraId="34A3C687" w14:textId="77777777" w:rsidR="00882259" w:rsidRPr="001E4A69" w:rsidRDefault="00882259" w:rsidP="0088225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4A69">
        <w:rPr>
          <w:rFonts w:ascii="Times New Roman" w:hAnsi="Times New Roman" w:cs="Times New Roman"/>
          <w:sz w:val="26"/>
          <w:szCs w:val="26"/>
        </w:rPr>
        <w:t>2. Возникновение: с даты подписания лицензионного договора.</w:t>
      </w:r>
    </w:p>
    <w:p w14:paraId="0A03E6F0" w14:textId="77777777" w:rsidR="00882259" w:rsidRPr="001E4A69" w:rsidRDefault="00882259" w:rsidP="0088225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4A69">
        <w:rPr>
          <w:rFonts w:ascii="Times New Roman" w:hAnsi="Times New Roman" w:cs="Times New Roman"/>
          <w:sz w:val="26"/>
          <w:szCs w:val="26"/>
        </w:rPr>
        <w:t>3. Срок: равен сроку действия самих авторских прав.</w:t>
      </w:r>
    </w:p>
    <w:p w14:paraId="52BF3A03" w14:textId="77777777" w:rsidR="00882259" w:rsidRPr="001E4A69" w:rsidRDefault="00882259" w:rsidP="0088225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4A69">
        <w:rPr>
          <w:rFonts w:ascii="Times New Roman" w:hAnsi="Times New Roman" w:cs="Times New Roman"/>
          <w:sz w:val="26"/>
          <w:szCs w:val="26"/>
        </w:rPr>
        <w:t>4. Действие: в Российской Федерации и за рубежом.</w:t>
      </w:r>
    </w:p>
    <w:p w14:paraId="0D21611B" w14:textId="77777777" w:rsidR="00882259" w:rsidRPr="001E4A69" w:rsidRDefault="00882259" w:rsidP="0088225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4A69">
        <w:rPr>
          <w:rFonts w:ascii="Times New Roman" w:hAnsi="Times New Roman" w:cs="Times New Roman"/>
          <w:sz w:val="26"/>
          <w:szCs w:val="26"/>
        </w:rPr>
        <w:t>5. Прекращение: только путем заключения дополнительного соглашения о прекращении лицензионного договора.</w:t>
      </w:r>
    </w:p>
    <w:p w14:paraId="5496FE62" w14:textId="77777777" w:rsidR="00882259" w:rsidRPr="001E4A69" w:rsidRDefault="00882259" w:rsidP="0088225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4A69">
        <w:rPr>
          <w:rFonts w:ascii="Times New Roman" w:hAnsi="Times New Roman" w:cs="Times New Roman"/>
          <w:sz w:val="26"/>
          <w:szCs w:val="26"/>
        </w:rPr>
        <w:t>6. Ответственность: в соответствии с законодательством Российской Федерации.</w:t>
      </w:r>
    </w:p>
    <w:p w14:paraId="3FA9CA92" w14:textId="77777777" w:rsidR="00882259" w:rsidRPr="001E4A69" w:rsidRDefault="00882259" w:rsidP="0088225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4A69">
        <w:rPr>
          <w:rFonts w:ascii="Times New Roman" w:hAnsi="Times New Roman" w:cs="Times New Roman"/>
          <w:sz w:val="26"/>
          <w:szCs w:val="26"/>
        </w:rPr>
        <w:t>7. Споры и разногласия: путем переговоров, в случае их безрезультатности – в судебном порядке.</w:t>
      </w:r>
    </w:p>
    <w:p w14:paraId="6FCD1C20" w14:textId="77777777" w:rsidR="00882259" w:rsidRPr="001E4A69" w:rsidRDefault="00882259" w:rsidP="0088225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BCF6B4" w14:textId="77777777" w:rsidR="00882259" w:rsidRPr="001E4A69" w:rsidRDefault="00882259" w:rsidP="0088225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5133A1" w14:textId="77777777" w:rsidR="00882259" w:rsidRPr="001E4A69" w:rsidRDefault="00882259" w:rsidP="0088225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3671F7" w14:textId="77777777" w:rsidR="00882259" w:rsidRPr="001E4A69" w:rsidRDefault="00882259" w:rsidP="00882259">
      <w:pPr>
        <w:jc w:val="center"/>
        <w:rPr>
          <w:rFonts w:ascii="Times New Roman" w:hAnsi="Times New Roman" w:cs="Times New Roman"/>
          <w:sz w:val="26"/>
          <w:szCs w:val="26"/>
        </w:rPr>
      </w:pPr>
      <w:r w:rsidRPr="001E4A69">
        <w:rPr>
          <w:rFonts w:ascii="Times New Roman" w:hAnsi="Times New Roman" w:cs="Times New Roman"/>
          <w:sz w:val="26"/>
          <w:szCs w:val="26"/>
        </w:rPr>
        <w:t>ПРИМЕР ОФОРМЛЕНИЯ ТЕЗИСОВ</w:t>
      </w:r>
    </w:p>
    <w:p w14:paraId="4FBEFFB3" w14:textId="77777777" w:rsidR="00882259" w:rsidRPr="001E4A69" w:rsidRDefault="00882259" w:rsidP="0088225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A69">
        <w:rPr>
          <w:rFonts w:ascii="Times New Roman" w:hAnsi="Times New Roman" w:cs="Times New Roman"/>
          <w:b/>
          <w:sz w:val="26"/>
          <w:szCs w:val="26"/>
        </w:rPr>
        <w:t>УДК</w:t>
      </w:r>
    </w:p>
    <w:p w14:paraId="6D645050" w14:textId="77777777" w:rsidR="00882259" w:rsidRPr="001E4A69" w:rsidRDefault="00882259" w:rsidP="00882259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1E4A69">
        <w:rPr>
          <w:rFonts w:ascii="Times New Roman" w:hAnsi="Times New Roman" w:cs="Times New Roman"/>
          <w:b/>
          <w:sz w:val="26"/>
          <w:szCs w:val="26"/>
        </w:rPr>
        <w:t>В.</w:t>
      </w:r>
      <w:r w:rsidR="00555B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E4A69">
        <w:rPr>
          <w:rFonts w:ascii="Times New Roman" w:hAnsi="Times New Roman" w:cs="Times New Roman"/>
          <w:b/>
          <w:sz w:val="26"/>
          <w:szCs w:val="26"/>
        </w:rPr>
        <w:t>В. Иванов</w:t>
      </w:r>
    </w:p>
    <w:p w14:paraId="3C6A088B" w14:textId="77777777" w:rsidR="00882259" w:rsidRPr="001E4A69" w:rsidRDefault="00882259" w:rsidP="0088225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AD6A386" w14:textId="77777777" w:rsidR="00882259" w:rsidRPr="001E4A69" w:rsidRDefault="00882259" w:rsidP="0088225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4A69">
        <w:rPr>
          <w:rFonts w:ascii="Times New Roman" w:hAnsi="Times New Roman" w:cs="Times New Roman"/>
          <w:b/>
          <w:sz w:val="26"/>
          <w:szCs w:val="26"/>
        </w:rPr>
        <w:t>АКТУАЛЬНЫЕ ПРОБЛЕМ</w:t>
      </w:r>
      <w:r w:rsidR="00555B61">
        <w:rPr>
          <w:rFonts w:ascii="Times New Roman" w:hAnsi="Times New Roman" w:cs="Times New Roman"/>
          <w:b/>
          <w:sz w:val="26"/>
          <w:szCs w:val="26"/>
        </w:rPr>
        <w:t>Ы ПРОТИВОДЕЙСТВИЯ МОШЕННИЧЕСТВУ</w:t>
      </w:r>
      <w:r w:rsidRPr="001E4A69">
        <w:rPr>
          <w:rFonts w:ascii="Times New Roman" w:hAnsi="Times New Roman" w:cs="Times New Roman"/>
          <w:b/>
          <w:sz w:val="26"/>
          <w:szCs w:val="26"/>
        </w:rPr>
        <w:t xml:space="preserve"> В ФИНАНСОВОЙ СФЕРЕ</w:t>
      </w:r>
    </w:p>
    <w:p w14:paraId="274C1C28" w14:textId="77777777" w:rsidR="00882259" w:rsidRPr="001E4A69" w:rsidRDefault="00882259" w:rsidP="0088225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DE0E128" w14:textId="77777777" w:rsidR="00882259" w:rsidRPr="001E4A69" w:rsidRDefault="00882259" w:rsidP="00882259">
      <w:pPr>
        <w:jc w:val="both"/>
        <w:rPr>
          <w:rFonts w:ascii="Times New Roman" w:hAnsi="Times New Roman" w:cs="Times New Roman"/>
          <w:sz w:val="26"/>
          <w:szCs w:val="26"/>
        </w:rPr>
      </w:pPr>
      <w:r w:rsidRPr="001E4A69">
        <w:rPr>
          <w:rFonts w:ascii="Times New Roman" w:hAnsi="Times New Roman" w:cs="Times New Roman"/>
          <w:b/>
          <w:sz w:val="26"/>
          <w:szCs w:val="26"/>
        </w:rPr>
        <w:t xml:space="preserve">Аннотация  </w:t>
      </w:r>
    </w:p>
    <w:p w14:paraId="272A7EF8" w14:textId="77777777" w:rsidR="00882259" w:rsidRPr="001E4A69" w:rsidRDefault="00882259" w:rsidP="0088225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A69">
        <w:rPr>
          <w:rFonts w:ascii="Times New Roman" w:hAnsi="Times New Roman" w:cs="Times New Roman"/>
          <w:b/>
          <w:sz w:val="26"/>
          <w:szCs w:val="26"/>
        </w:rPr>
        <w:t>Ключевые слова</w:t>
      </w:r>
    </w:p>
    <w:p w14:paraId="2455B5DB" w14:textId="77777777" w:rsidR="00882259" w:rsidRPr="001E4A69" w:rsidRDefault="00882259" w:rsidP="0088225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72E4A29" w14:textId="77777777" w:rsidR="00882259" w:rsidRPr="001E4A69" w:rsidRDefault="00882259" w:rsidP="0088225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4A69">
        <w:rPr>
          <w:rFonts w:ascii="Times New Roman" w:hAnsi="Times New Roman" w:cs="Times New Roman"/>
          <w:sz w:val="26"/>
          <w:szCs w:val="26"/>
        </w:rPr>
        <w:t xml:space="preserve">Актуальность противодействия преступлениям, совершаемым в сфере финансов, не вызывает сомнений и требует системных исследований и комплексного подхода [1]. </w:t>
      </w:r>
    </w:p>
    <w:p w14:paraId="15DFB1D5" w14:textId="77777777" w:rsidR="00882259" w:rsidRPr="001E4A69" w:rsidRDefault="00882259" w:rsidP="0088225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1B5EEED" w14:textId="77777777" w:rsidR="00882259" w:rsidRPr="001E4A69" w:rsidRDefault="00882259" w:rsidP="00882259">
      <w:pPr>
        <w:jc w:val="center"/>
        <w:rPr>
          <w:rFonts w:ascii="Times New Roman" w:hAnsi="Times New Roman" w:cs="Times New Roman"/>
          <w:sz w:val="26"/>
          <w:szCs w:val="26"/>
        </w:rPr>
      </w:pPr>
      <w:r w:rsidRPr="001E4A69">
        <w:rPr>
          <w:rFonts w:ascii="Times New Roman" w:hAnsi="Times New Roman" w:cs="Times New Roman"/>
          <w:sz w:val="26"/>
          <w:szCs w:val="26"/>
        </w:rPr>
        <w:t>Список использованных источников</w:t>
      </w:r>
    </w:p>
    <w:p w14:paraId="7B9BDCED" w14:textId="77777777" w:rsidR="00882259" w:rsidRPr="001E4A69" w:rsidRDefault="00882259" w:rsidP="00882259">
      <w:pPr>
        <w:pStyle w:val="a6"/>
        <w:numPr>
          <w:ilvl w:val="0"/>
          <w:numId w:val="1"/>
        </w:numPr>
        <w:ind w:left="0" w:firstLine="360"/>
        <w:rPr>
          <w:sz w:val="26"/>
          <w:szCs w:val="26"/>
        </w:rPr>
      </w:pPr>
      <w:r w:rsidRPr="001E4A69">
        <w:rPr>
          <w:sz w:val="26"/>
          <w:szCs w:val="26"/>
        </w:rPr>
        <w:t>Иванов В.В. Мошенничество и меры борьбы с ним. – М., 2018. – 182 с.</w:t>
      </w:r>
    </w:p>
    <w:p w14:paraId="25776058" w14:textId="77777777" w:rsidR="00882259" w:rsidRPr="001E4A69" w:rsidRDefault="00882259" w:rsidP="00882259">
      <w:pPr>
        <w:pStyle w:val="a6"/>
        <w:numPr>
          <w:ilvl w:val="0"/>
          <w:numId w:val="1"/>
        </w:numPr>
        <w:ind w:left="0" w:firstLine="360"/>
        <w:rPr>
          <w:sz w:val="26"/>
          <w:szCs w:val="26"/>
        </w:rPr>
      </w:pPr>
      <w:r w:rsidRPr="001E4A69">
        <w:rPr>
          <w:sz w:val="26"/>
          <w:szCs w:val="26"/>
        </w:rPr>
        <w:t xml:space="preserve">Сидоров П.П. Проблемы выявления мошенничеств в финансовой сфере // Следователь. – 2019. – № 2. – С. 25–27.      </w:t>
      </w:r>
    </w:p>
    <w:p w14:paraId="6FB7C757" w14:textId="77777777" w:rsidR="00882259" w:rsidRPr="001E4A69" w:rsidRDefault="00882259" w:rsidP="00882259">
      <w:pPr>
        <w:pStyle w:val="a6"/>
        <w:numPr>
          <w:ilvl w:val="0"/>
          <w:numId w:val="1"/>
        </w:numPr>
        <w:ind w:left="0" w:firstLine="360"/>
        <w:jc w:val="both"/>
        <w:rPr>
          <w:b/>
          <w:sz w:val="26"/>
          <w:szCs w:val="26"/>
        </w:rPr>
      </w:pPr>
      <w:r w:rsidRPr="001E4A69">
        <w:rPr>
          <w:sz w:val="26"/>
          <w:szCs w:val="26"/>
        </w:rPr>
        <w:t xml:space="preserve">Петрова А.А. Криминологическая характеристика преступлений, совершенных в финансовой сфере: </w:t>
      </w:r>
      <w:proofErr w:type="spellStart"/>
      <w:proofErr w:type="gramStart"/>
      <w:r w:rsidRPr="001E4A69">
        <w:rPr>
          <w:sz w:val="26"/>
          <w:szCs w:val="26"/>
        </w:rPr>
        <w:t>дисс</w:t>
      </w:r>
      <w:proofErr w:type="spellEnd"/>
      <w:r w:rsidRPr="001E4A69">
        <w:rPr>
          <w:sz w:val="26"/>
          <w:szCs w:val="26"/>
        </w:rPr>
        <w:t>….</w:t>
      </w:r>
      <w:proofErr w:type="gramEnd"/>
      <w:r w:rsidRPr="001E4A69">
        <w:rPr>
          <w:sz w:val="26"/>
          <w:szCs w:val="26"/>
        </w:rPr>
        <w:t xml:space="preserve">канд. юрид. наук.  – М., 2010. – 212 с. </w:t>
      </w:r>
    </w:p>
    <w:p w14:paraId="7867375C" w14:textId="77777777" w:rsidR="00882259" w:rsidRPr="001E4A69" w:rsidRDefault="00882259" w:rsidP="002E2A7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AC3ADD9" w14:textId="77777777" w:rsidR="002E2A7A" w:rsidRPr="001E4A69" w:rsidRDefault="002E2A7A" w:rsidP="00D92286">
      <w:pPr>
        <w:jc w:val="both"/>
        <w:rPr>
          <w:rFonts w:ascii="Times New Roman" w:hAnsi="Times New Roman" w:cs="Times New Roman"/>
          <w:sz w:val="26"/>
          <w:szCs w:val="26"/>
        </w:rPr>
      </w:pPr>
      <w:r w:rsidRPr="001E4A69">
        <w:rPr>
          <w:rFonts w:ascii="Times New Roman" w:hAnsi="Times New Roman" w:cs="Times New Roman"/>
          <w:sz w:val="26"/>
          <w:szCs w:val="26"/>
        </w:rPr>
        <w:t> </w:t>
      </w:r>
    </w:p>
    <w:p w14:paraId="2FF12730" w14:textId="77777777" w:rsidR="002E2A7A" w:rsidRPr="001E4A69" w:rsidRDefault="002E2A7A" w:rsidP="002E2A7A">
      <w:pPr>
        <w:jc w:val="both"/>
        <w:rPr>
          <w:rFonts w:ascii="Times New Roman" w:hAnsi="Times New Roman" w:cs="Times New Roman"/>
          <w:sz w:val="26"/>
          <w:szCs w:val="26"/>
        </w:rPr>
      </w:pPr>
      <w:r w:rsidRPr="001E4A69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14:paraId="51792F9B" w14:textId="77777777" w:rsidR="002E2A7A" w:rsidRPr="001E4A69" w:rsidRDefault="002E2A7A" w:rsidP="002E2A7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1243EFA" w14:textId="77777777" w:rsidR="00EA7C33" w:rsidRPr="001E4A69" w:rsidRDefault="00EA7C33">
      <w:pPr>
        <w:rPr>
          <w:sz w:val="26"/>
          <w:szCs w:val="26"/>
        </w:rPr>
      </w:pPr>
    </w:p>
    <w:sectPr w:rsidR="00EA7C33" w:rsidRPr="001E4A69" w:rsidSect="00EA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11F10"/>
    <w:multiLevelType w:val="hybridMultilevel"/>
    <w:tmpl w:val="E146B5F4"/>
    <w:lvl w:ilvl="0" w:tplc="EE5024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37645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A7A"/>
    <w:rsid w:val="00005B78"/>
    <w:rsid w:val="00075F1F"/>
    <w:rsid w:val="00081712"/>
    <w:rsid w:val="00197018"/>
    <w:rsid w:val="001E4A69"/>
    <w:rsid w:val="002562A2"/>
    <w:rsid w:val="002E0F15"/>
    <w:rsid w:val="002E2A7A"/>
    <w:rsid w:val="002E6C16"/>
    <w:rsid w:val="00385477"/>
    <w:rsid w:val="003A77A1"/>
    <w:rsid w:val="003E0C3E"/>
    <w:rsid w:val="004406EE"/>
    <w:rsid w:val="004714F0"/>
    <w:rsid w:val="00555B61"/>
    <w:rsid w:val="005C462D"/>
    <w:rsid w:val="006011F1"/>
    <w:rsid w:val="006D02BE"/>
    <w:rsid w:val="00804FFA"/>
    <w:rsid w:val="00882259"/>
    <w:rsid w:val="00923B6A"/>
    <w:rsid w:val="009347BE"/>
    <w:rsid w:val="009B4AD7"/>
    <w:rsid w:val="00A10523"/>
    <w:rsid w:val="00A175B0"/>
    <w:rsid w:val="00A37301"/>
    <w:rsid w:val="00B73069"/>
    <w:rsid w:val="00B85CB7"/>
    <w:rsid w:val="00BA0129"/>
    <w:rsid w:val="00C64B83"/>
    <w:rsid w:val="00D1130B"/>
    <w:rsid w:val="00D92286"/>
    <w:rsid w:val="00DA5ECA"/>
    <w:rsid w:val="00DF4491"/>
    <w:rsid w:val="00E51697"/>
    <w:rsid w:val="00EA7C33"/>
    <w:rsid w:val="00F47FCA"/>
    <w:rsid w:val="00F7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AE6C13"/>
  <w15:docId w15:val="{BC2EA61D-6A5B-46D0-A9B3-10E11F07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A7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2A7A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rsid w:val="0088225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82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8822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882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882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Степаненко</dc:creator>
  <cp:keywords/>
  <dc:description/>
  <cp:lastModifiedBy>Leonid</cp:lastModifiedBy>
  <cp:revision>2</cp:revision>
  <dcterms:created xsi:type="dcterms:W3CDTF">2022-10-21T18:53:00Z</dcterms:created>
  <dcterms:modified xsi:type="dcterms:W3CDTF">2022-10-21T18:53:00Z</dcterms:modified>
</cp:coreProperties>
</file>